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C" w:rsidRDefault="008D6A3C" w:rsidP="00B159F0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ПРОТОКОЛ ОБЩЕСТВЕННЫХ ОБСУЖДЕНИЙ № 1</w:t>
      </w:r>
    </w:p>
    <w:p w:rsidR="008D6A3C" w:rsidRDefault="008D6A3C" w:rsidP="00B159F0">
      <w:pPr>
        <w:pStyle w:val="ConsPlusNormal"/>
        <w:rPr>
          <w:rFonts w:ascii="Times New Roman" w:hAnsi="Times New Roman" w:cs="Times New Roman"/>
          <w:sz w:val="24"/>
        </w:rPr>
      </w:pPr>
    </w:p>
    <w:p w:rsidR="008D6A3C" w:rsidRDefault="008D6A3C" w:rsidP="00B159F0">
      <w:pPr>
        <w:widowControl w:val="0"/>
        <w:spacing w:line="360" w:lineRule="auto"/>
        <w:ind w:firstLine="540"/>
        <w:jc w:val="both"/>
      </w:pPr>
      <w:r>
        <w:rPr>
          <w:rFonts w:ascii="Times New Roman" w:hAnsi="Times New Roman" w:cs="Times New Roman"/>
          <w:b/>
        </w:rPr>
        <w:t xml:space="preserve">Дата оформления протокола: </w:t>
      </w:r>
      <w:r>
        <w:rPr>
          <w:rFonts w:ascii="Times New Roman" w:hAnsi="Times New Roman" w:cs="Times New Roman"/>
        </w:rPr>
        <w:t>01.12.2021.</w:t>
      </w: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>Организатор общественных обсуждений:</w:t>
      </w:r>
      <w:r>
        <w:rPr>
          <w:rFonts w:ascii="Times New Roman" w:hAnsi="Times New Roman" w:cs="Times New Roman"/>
        </w:rPr>
        <w:t xml:space="preserve"> Администрация Старогольского сельского поселения Новодеревеньковского района Орловской области</w:t>
      </w:r>
    </w:p>
    <w:p w:rsidR="008D6A3C" w:rsidRDefault="008D6A3C" w:rsidP="00B159F0">
      <w:pPr>
        <w:widowControl w:val="0"/>
        <w:spacing w:before="143"/>
        <w:ind w:firstLine="540"/>
        <w:jc w:val="both"/>
      </w:pPr>
      <w:r>
        <w:rPr>
          <w:rFonts w:ascii="Times New Roman" w:hAnsi="Times New Roman" w:cs="Times New Roman"/>
          <w:b/>
        </w:rPr>
        <w:t xml:space="preserve">Наименование, реквизиты проекта, подлежащего рассмотрению на общественных обсуждениях: </w:t>
      </w:r>
      <w:r>
        <w:rPr>
          <w:rFonts w:ascii="Times New Roman" w:hAnsi="Times New Roman" w:cs="Times New Roman"/>
        </w:rPr>
        <w:t>п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 xml:space="preserve">роект </w:t>
      </w:r>
      <w:r>
        <w:rPr>
          <w:rStyle w:val="Strong"/>
          <w:rFonts w:ascii="Times New Roman" w:hAnsi="Times New Roman"/>
          <w:b w:val="0"/>
          <w:bCs/>
          <w:color w:val="000000"/>
          <w:lang w:eastAsia="ar-SA" w:bidi="ar-SA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2022 год  (далее - проект Программы профилактики).</w:t>
      </w: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 xml:space="preserve">Порядок проведения общественных обсуждений: 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общественные обсуждения по</w:t>
      </w:r>
      <w:r>
        <w:rPr>
          <w:rFonts w:ascii="Times New Roman" w:hAnsi="Times New Roman" w:cs="Times New Roman"/>
        </w:rPr>
        <w:t xml:space="preserve"> проекту </w:t>
      </w:r>
      <w:r>
        <w:rPr>
          <w:rFonts w:ascii="Times New Roman" w:hAnsi="Times New Roman" w:cs="Times New Roman"/>
          <w:bCs/>
        </w:rPr>
        <w:t xml:space="preserve">Программы профилактики 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 xml:space="preserve"> проведены в соответствии с требованиями, установленными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color w:val="CE181E"/>
          <w:lang w:eastAsia="ar-SA" w:bidi="ar-SA"/>
        </w:rPr>
        <w:t>.</w:t>
      </w:r>
    </w:p>
    <w:p w:rsidR="008D6A3C" w:rsidRPr="00B159F0" w:rsidRDefault="008D6A3C" w:rsidP="00B159F0">
      <w:pPr>
        <w:widowControl w:val="0"/>
        <w:spacing w:line="360" w:lineRule="auto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</w:rPr>
        <w:t>Срок проведения общественных обсуждений: с 01.11.2021 по 01.12</w:t>
      </w:r>
      <w:r w:rsidRPr="00B159F0">
        <w:rPr>
          <w:rFonts w:ascii="Times New Roman" w:hAnsi="Times New Roman" w:cs="Times New Roman"/>
          <w:b/>
        </w:rPr>
        <w:t>.2021.</w:t>
      </w:r>
    </w:p>
    <w:p w:rsidR="008D6A3C" w:rsidRPr="005D7C55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  <w:bCs/>
        </w:rPr>
        <w:t>Способ информирования: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 xml:space="preserve">роект Программы профилактики </w:t>
      </w:r>
      <w:r>
        <w:rPr>
          <w:rFonts w:ascii="Times New Roman" w:hAnsi="Times New Roman" w:cs="Times New Roman"/>
        </w:rPr>
        <w:t xml:space="preserve">размещен на официальном сайте администрации Старогольского сельского поселения  </w:t>
      </w:r>
      <w:r w:rsidRPr="005D7C55">
        <w:rPr>
          <w:rFonts w:ascii="Times New Roman" w:hAnsi="Times New Roman" w:cs="Times New Roman"/>
          <w:b/>
        </w:rPr>
        <w:t>adminstarogol.</w:t>
      </w:r>
      <w:r w:rsidRPr="005D7C55">
        <w:rPr>
          <w:rFonts w:ascii="Times New Roman" w:hAnsi="Times New Roman" w:cs="Times New Roman"/>
          <w:b/>
          <w:lang w:val="en-US"/>
        </w:rPr>
        <w:t>ru</w:t>
      </w:r>
    </w:p>
    <w:p w:rsidR="008D6A3C" w:rsidRPr="005D7C55" w:rsidRDefault="008D6A3C" w:rsidP="00B159F0">
      <w:pPr>
        <w:jc w:val="both"/>
      </w:pPr>
      <w:r>
        <w:tab/>
      </w:r>
      <w:r>
        <w:rPr>
          <w:rFonts w:ascii="Times New Roman" w:hAnsi="Times New Roman" w:cs="Times New Roman"/>
        </w:rPr>
        <w:t>Информация о проведении общественного обсуждения по п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роекту Программы профилактики</w:t>
      </w:r>
      <w:r>
        <w:rPr>
          <w:rFonts w:ascii="Times New Roman" w:hAnsi="Times New Roman" w:cs="Times New Roman"/>
        </w:rPr>
        <w:t xml:space="preserve">  доведена до сведения общественности путем </w:t>
      </w:r>
      <w:r>
        <w:rPr>
          <w:rFonts w:ascii="Times New Roman" w:hAnsi="Times New Roman" w:cs="Times New Roman"/>
          <w:color w:val="000000"/>
        </w:rPr>
        <w:t xml:space="preserve">размещения уведомления на официальном сайте </w:t>
      </w:r>
      <w:r w:rsidRPr="005D7C55">
        <w:rPr>
          <w:rFonts w:ascii="Times New Roman" w:hAnsi="Times New Roman" w:cs="Times New Roman"/>
          <w:color w:val="000000"/>
        </w:rPr>
        <w:t xml:space="preserve">администрации </w:t>
      </w:r>
      <w:r>
        <w:rPr>
          <w:rFonts w:ascii="Times New Roman" w:hAnsi="Times New Roman" w:cs="Times New Roman"/>
          <w:color w:val="000000"/>
        </w:rPr>
        <w:t>Старогольского сельского поселения</w:t>
      </w: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>Порядок и форма внесения участниками общественных обсуждений предложений и замечаний:</w:t>
      </w: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</w:rPr>
        <w:t xml:space="preserve">- в письменной форме по адресу: </w:t>
      </w:r>
      <w:r>
        <w:rPr>
          <w:rFonts w:ascii="Times New Roman" w:hAnsi="Times New Roman" w:cs="Times New Roman"/>
          <w:color w:val="000000"/>
        </w:rPr>
        <w:t>303635 Орловская область, Новодеревеньковский район, с. Старогольское, дом 120</w:t>
      </w:r>
    </w:p>
    <w:p w:rsidR="008D6A3C" w:rsidRPr="008639AB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color w:val="000000"/>
        </w:rPr>
        <w:t>-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 xml:space="preserve"> в электронном виде по адресу: </w:t>
      </w:r>
      <w:r>
        <w:rPr>
          <w:rStyle w:val="Strong"/>
          <w:rFonts w:ascii="Times New Roman" w:hAnsi="Times New Roman"/>
          <w:b w:val="0"/>
          <w:color w:val="000000"/>
          <w:lang w:val="en-US" w:eastAsia="ar-SA" w:bidi="ar-SA"/>
        </w:rPr>
        <w:t>super</w:t>
      </w:r>
      <w:r w:rsidRPr="005D7C55">
        <w:rPr>
          <w:rStyle w:val="Strong"/>
          <w:rFonts w:ascii="Times New Roman" w:hAnsi="Times New Roman"/>
          <w:b w:val="0"/>
          <w:color w:val="000000"/>
          <w:lang w:eastAsia="ar-SA" w:bidi="ar-SA"/>
        </w:rPr>
        <w:t>.</w:t>
      </w:r>
      <w:r>
        <w:rPr>
          <w:rStyle w:val="Strong"/>
          <w:rFonts w:ascii="Times New Roman" w:hAnsi="Times New Roman"/>
          <w:b w:val="0"/>
          <w:color w:val="000000"/>
          <w:lang w:val="en-US" w:eastAsia="ar-SA" w:bidi="ar-SA"/>
        </w:rPr>
        <w:t>poselenie</w:t>
      </w:r>
      <w:r w:rsidRPr="005D7C55">
        <w:rPr>
          <w:rStyle w:val="Strong"/>
          <w:rFonts w:ascii="Times New Roman" w:hAnsi="Times New Roman"/>
          <w:b w:val="0"/>
          <w:color w:val="000000"/>
          <w:lang w:eastAsia="ar-SA" w:bidi="ar-SA"/>
        </w:rPr>
        <w:t>2012@</w:t>
      </w:r>
      <w:r>
        <w:rPr>
          <w:rStyle w:val="Strong"/>
          <w:rFonts w:ascii="Times New Roman" w:hAnsi="Times New Roman"/>
          <w:b w:val="0"/>
          <w:color w:val="000000"/>
          <w:lang w:val="en-US" w:eastAsia="ar-SA" w:bidi="ar-SA"/>
        </w:rPr>
        <w:t>yandex</w:t>
      </w:r>
      <w:r w:rsidRPr="008639AB">
        <w:rPr>
          <w:rStyle w:val="Strong"/>
          <w:rFonts w:ascii="Times New Roman" w:hAnsi="Times New Roman"/>
          <w:b w:val="0"/>
          <w:color w:val="000000"/>
          <w:lang w:eastAsia="ar-SA" w:bidi="ar-SA"/>
        </w:rPr>
        <w:t>.</w:t>
      </w:r>
      <w:r>
        <w:rPr>
          <w:rStyle w:val="Strong"/>
          <w:rFonts w:ascii="Times New Roman" w:hAnsi="Times New Roman"/>
          <w:b w:val="0"/>
          <w:color w:val="000000"/>
          <w:lang w:val="en-US" w:eastAsia="ar-SA" w:bidi="ar-SA"/>
        </w:rPr>
        <w:t>ru</w:t>
      </w:r>
    </w:p>
    <w:p w:rsidR="008D6A3C" w:rsidRPr="008639AB" w:rsidRDefault="008D6A3C" w:rsidP="00B159F0">
      <w:pPr>
        <w:ind w:firstLine="624"/>
        <w:jc w:val="both"/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Дата начала приема предложений и (или) замечаний по проекту программы профилактики</w:t>
      </w:r>
      <w:r w:rsidRPr="008639AB">
        <w:rPr>
          <w:rFonts w:ascii="Times New Roman" w:hAnsi="Times New Roman" w:cs="Times New Roman"/>
          <w:b/>
          <w:bCs/>
          <w:color w:val="000000"/>
          <w:u w:val="single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</w:rPr>
        <w:t>01.11</w:t>
      </w:r>
      <w:r w:rsidRPr="008639AB">
        <w:rPr>
          <w:rFonts w:ascii="Times New Roman" w:hAnsi="Times New Roman" w:cs="Times New Roman"/>
          <w:b/>
          <w:color w:val="000000"/>
          <w:u w:val="single"/>
        </w:rPr>
        <w:t>.2021.</w:t>
      </w:r>
    </w:p>
    <w:p w:rsidR="008D6A3C" w:rsidRDefault="008D6A3C" w:rsidP="00B159F0">
      <w:pPr>
        <w:ind w:firstLine="624"/>
        <w:jc w:val="both"/>
      </w:pPr>
      <w:r>
        <w:rPr>
          <w:rFonts w:ascii="Times New Roman" w:hAnsi="Times New Roman" w:cs="Times New Roman"/>
          <w:b/>
          <w:bCs/>
          <w:color w:val="000000"/>
        </w:rPr>
        <w:t>Дата окончания приема предложений и (или) замечаний по проекту программы профилактики: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</w:rPr>
        <w:t>01.12</w:t>
      </w:r>
      <w:r w:rsidRPr="008639AB">
        <w:rPr>
          <w:rFonts w:ascii="Times New Roman" w:hAnsi="Times New Roman" w:cs="Times New Roman"/>
          <w:b/>
          <w:color w:val="000000"/>
          <w:u w:val="single"/>
        </w:rPr>
        <w:t>.2021.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D6A3C" w:rsidRDefault="008D6A3C" w:rsidP="00B159F0">
      <w:pPr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</w:rPr>
        <w:t>Срок рассмотрения поданных в период общественного обсуждения предложений:</w:t>
      </w:r>
      <w:r>
        <w:rPr>
          <w:rFonts w:ascii="Times New Roman" w:hAnsi="Times New Roman" w:cs="Times New Roman"/>
          <w:color w:val="000000"/>
        </w:rPr>
        <w:t xml:space="preserve"> </w:t>
      </w:r>
      <w:r w:rsidRPr="008639AB">
        <w:rPr>
          <w:rFonts w:ascii="Times New Roman" w:hAnsi="Times New Roman" w:cs="Times New Roman"/>
          <w:b/>
          <w:color w:val="000000"/>
          <w:u w:val="single"/>
        </w:rPr>
        <w:t>с 01.11.2021 по 01.12.2021.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 xml:space="preserve">Предложения и замечания лиц, являющихся участниками общественных обсуждений, а также иных заинтересованных лиц: </w:t>
      </w:r>
      <w:r>
        <w:rPr>
          <w:rFonts w:ascii="Times New Roman" w:hAnsi="Times New Roman" w:cs="Times New Roman"/>
        </w:rPr>
        <w:t>не поступили.</w:t>
      </w: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  <w:bCs/>
        </w:rPr>
        <w:t xml:space="preserve">Перечень предложений и мотивированных заключений об их учете (в том числе частичном) или отклонении: </w:t>
      </w:r>
      <w:r>
        <w:rPr>
          <w:rFonts w:ascii="Times New Roman" w:hAnsi="Times New Roman" w:cs="Times New Roman"/>
        </w:rPr>
        <w:t>отсутствуют</w:t>
      </w:r>
    </w:p>
    <w:p w:rsidR="008D6A3C" w:rsidRDefault="008D6A3C" w:rsidP="00B159F0">
      <w:pPr>
        <w:widowControl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>
        <w:rPr>
          <w:rFonts w:ascii="Times New Roman" w:hAnsi="Times New Roman" w:cs="Times New Roman"/>
        </w:rPr>
        <w:t>не требуются.</w:t>
      </w: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widowControl w:val="0"/>
        <w:ind w:firstLine="540"/>
        <w:jc w:val="both"/>
      </w:pPr>
      <w:r>
        <w:rPr>
          <w:rFonts w:ascii="Times New Roman" w:hAnsi="Times New Roman" w:cs="Times New Roman"/>
          <w:b/>
        </w:rPr>
        <w:t>Выводы по результатам общественных обсуждений:</w:t>
      </w:r>
    </w:p>
    <w:p w:rsidR="008D6A3C" w:rsidRDefault="008D6A3C" w:rsidP="00B159F0">
      <w:pPr>
        <w:widowControl w:val="0"/>
        <w:ind w:firstLine="540"/>
        <w:jc w:val="both"/>
      </w:pP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- общественные обсуждения по</w:t>
      </w:r>
      <w:r>
        <w:rPr>
          <w:rFonts w:ascii="Times New Roman" w:hAnsi="Times New Roman" w:cs="Times New Roman"/>
        </w:rPr>
        <w:t xml:space="preserve"> проекту </w:t>
      </w:r>
      <w:r>
        <w:rPr>
          <w:rFonts w:ascii="Times New Roman" w:hAnsi="Times New Roman" w:cs="Times New Roman"/>
          <w:bCs/>
        </w:rPr>
        <w:t>Программа профилактики рисков причинения вреда (ущерба) охраняемым законом ценностям по</w:t>
      </w:r>
      <w:r>
        <w:rPr>
          <w:rStyle w:val="Strong"/>
          <w:rFonts w:ascii="Times New Roman" w:hAnsi="Times New Roman"/>
          <w:b w:val="0"/>
          <w:bCs/>
          <w:color w:val="000000"/>
          <w:lang w:eastAsia="ar-SA" w:bidi="ar-SA"/>
        </w:rPr>
        <w:t xml:space="preserve"> муниципальному контролю в сфере благоустройства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Style w:val="Strong"/>
          <w:rFonts w:ascii="Times New Roman" w:hAnsi="Times New Roman"/>
          <w:b w:val="0"/>
          <w:bCs/>
          <w:color w:val="000000"/>
          <w:lang w:eastAsia="ar-SA" w:bidi="ar-SA"/>
        </w:rPr>
        <w:t xml:space="preserve">на 2022 год 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проведены в соответствии  со</w:t>
      </w:r>
      <w:r>
        <w:rPr>
          <w:rStyle w:val="Strong"/>
          <w:rFonts w:ascii="Times New Roman" w:hAnsi="Times New Roman"/>
          <w:b w:val="0"/>
          <w:color w:val="0000FF"/>
          <w:lang w:eastAsia="ar-SA" w:bidi="ar-SA"/>
        </w:rPr>
        <w:t xml:space="preserve"> </w:t>
      </w: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(далее-проект);</w:t>
      </w:r>
    </w:p>
    <w:p w:rsidR="008D6A3C" w:rsidRDefault="008D6A3C" w:rsidP="00B159F0">
      <w:pPr>
        <w:widowControl w:val="0"/>
        <w:ind w:firstLine="540"/>
        <w:jc w:val="both"/>
      </w:pP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- считать общественные обсуждения по проекту  состоявшимися;</w:t>
      </w:r>
    </w:p>
    <w:p w:rsidR="008D6A3C" w:rsidRDefault="008D6A3C" w:rsidP="00B159F0">
      <w:pPr>
        <w:widowControl w:val="0"/>
        <w:ind w:firstLine="540"/>
        <w:jc w:val="both"/>
      </w:pPr>
      <w:r>
        <w:rPr>
          <w:rStyle w:val="Strong"/>
          <w:rFonts w:ascii="Times New Roman" w:hAnsi="Times New Roman"/>
          <w:b w:val="0"/>
          <w:color w:val="000000"/>
          <w:lang w:eastAsia="ar-SA" w:bidi="ar-SA"/>
        </w:rPr>
        <w:t>- направить проект на утверждение.</w:t>
      </w: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widowControl w:val="0"/>
        <w:ind w:firstLine="540"/>
        <w:jc w:val="both"/>
      </w:pPr>
    </w:p>
    <w:p w:rsidR="008D6A3C" w:rsidRDefault="008D6A3C" w:rsidP="00B159F0">
      <w:pPr>
        <w:rPr>
          <w:rFonts w:ascii="Times New Roman" w:hAnsi="Times New Roman" w:cs="Times New Roman"/>
          <w:b/>
          <w:bCs/>
        </w:rPr>
      </w:pPr>
      <w:r w:rsidRPr="008639AB">
        <w:rPr>
          <w:rFonts w:ascii="Times New Roman" w:hAnsi="Times New Roman" w:cs="Times New Roman"/>
          <w:b/>
          <w:bCs/>
        </w:rPr>
        <w:t xml:space="preserve">Глава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8639AB">
        <w:rPr>
          <w:rFonts w:ascii="Times New Roman" w:hAnsi="Times New Roman" w:cs="Times New Roman"/>
          <w:b/>
          <w:bCs/>
        </w:rPr>
        <w:t xml:space="preserve">Старогольского </w:t>
      </w:r>
      <w:r>
        <w:rPr>
          <w:rFonts w:ascii="Times New Roman" w:hAnsi="Times New Roman" w:cs="Times New Roman"/>
          <w:b/>
          <w:bCs/>
        </w:rPr>
        <w:t xml:space="preserve">  сельского поселения                                           Е.П.Николаева</w:t>
      </w:r>
    </w:p>
    <w:p w:rsidR="008D6A3C" w:rsidRDefault="008D6A3C" w:rsidP="00B159F0">
      <w:pPr>
        <w:rPr>
          <w:rFonts w:ascii="Times New Roman" w:hAnsi="Times New Roman" w:cs="Times New Roman"/>
          <w:b/>
          <w:bCs/>
        </w:rPr>
      </w:pPr>
    </w:p>
    <w:p w:rsidR="008D6A3C" w:rsidRDefault="008D6A3C" w:rsidP="00B15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Ведущий специалист администрации</w:t>
      </w:r>
    </w:p>
    <w:p w:rsidR="008D6A3C" w:rsidRDefault="008D6A3C" w:rsidP="00B15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Старогольского сельского поселения                                                          Е.М.Крамаренко</w:t>
      </w:r>
    </w:p>
    <w:p w:rsidR="008D6A3C" w:rsidRPr="008639AB" w:rsidRDefault="008D6A3C" w:rsidP="00B159F0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Ведущий специалист- бухгалтер  администрации</w:t>
      </w: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Старогольского сельского поселения                                                           Т.А. Акинина</w:t>
      </w: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</w:p>
    <w:p w:rsidR="008D6A3C" w:rsidRDefault="008D6A3C" w:rsidP="008639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:rsidR="008D6A3C" w:rsidRDefault="008D6A3C" w:rsidP="00B159F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D6A3C" w:rsidRDefault="008D6A3C" w:rsidP="00B159F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D6A3C" w:rsidRDefault="008D6A3C" w:rsidP="00B159F0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D6A3C" w:rsidRDefault="008D6A3C"/>
    <w:sectPr w:rsidR="008D6A3C" w:rsidSect="002A2B32">
      <w:pgSz w:w="11906" w:h="16838"/>
      <w:pgMar w:top="1134" w:right="70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F0"/>
    <w:rsid w:val="000E27B2"/>
    <w:rsid w:val="002057D7"/>
    <w:rsid w:val="00245DBE"/>
    <w:rsid w:val="002A2B32"/>
    <w:rsid w:val="003042CC"/>
    <w:rsid w:val="00312808"/>
    <w:rsid w:val="003C0D29"/>
    <w:rsid w:val="00401424"/>
    <w:rsid w:val="00425865"/>
    <w:rsid w:val="005007FB"/>
    <w:rsid w:val="005D7C55"/>
    <w:rsid w:val="005F0909"/>
    <w:rsid w:val="008639AB"/>
    <w:rsid w:val="008D6A3C"/>
    <w:rsid w:val="00B159F0"/>
    <w:rsid w:val="00B30518"/>
    <w:rsid w:val="00B52A34"/>
    <w:rsid w:val="00C752BB"/>
    <w:rsid w:val="00EE1632"/>
    <w:rsid w:val="00FA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F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59F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159F0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B159F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159F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B159F0"/>
    <w:pPr>
      <w:suppressAutoHyphens/>
    </w:pPr>
    <w:rPr>
      <w:rFonts w:ascii="Arial" w:hAnsi="Arial" w:cs="Liberation Serif"/>
      <w:color w:val="000000"/>
      <w:kern w:val="1"/>
      <w:sz w:val="16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rsid w:val="005007FB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563</Words>
  <Characters>3214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Цифропарк</cp:lastModifiedBy>
  <cp:revision>10</cp:revision>
  <cp:lastPrinted>2021-12-22T08:29:00Z</cp:lastPrinted>
  <dcterms:created xsi:type="dcterms:W3CDTF">2021-12-21T21:30:00Z</dcterms:created>
  <dcterms:modified xsi:type="dcterms:W3CDTF">2021-12-22T08:41:00Z</dcterms:modified>
</cp:coreProperties>
</file>