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4E" w:rsidRDefault="00C94F4E" w:rsidP="00C94F4E">
      <w:pPr>
        <w:pStyle w:val="a8"/>
        <w:spacing w:line="240" w:lineRule="auto"/>
        <w:jc w:val="left"/>
        <w:rPr>
          <w:spacing w:val="20"/>
          <w:sz w:val="28"/>
          <w:szCs w:val="28"/>
        </w:rPr>
      </w:pPr>
    </w:p>
    <w:p w:rsidR="00C94F4E" w:rsidRPr="00885CF7" w:rsidRDefault="00C94F4E" w:rsidP="00C94F4E">
      <w:pPr>
        <w:pStyle w:val="a8"/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885CF7">
        <w:rPr>
          <w:rFonts w:ascii="Times New Roman" w:hAnsi="Times New Roman" w:cs="Times New Roman"/>
          <w:spacing w:val="20"/>
          <w:sz w:val="28"/>
          <w:szCs w:val="28"/>
        </w:rPr>
        <w:t>ОРЛОВСКАЯ ОБЛАСТЬ</w:t>
      </w:r>
    </w:p>
    <w:p w:rsidR="00C94F4E" w:rsidRPr="00885CF7" w:rsidRDefault="00C94F4E" w:rsidP="00C94F4E">
      <w:pPr>
        <w:pStyle w:val="a8"/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885CF7">
        <w:rPr>
          <w:rFonts w:ascii="Times New Roman" w:hAnsi="Times New Roman" w:cs="Times New Roman"/>
          <w:spacing w:val="20"/>
          <w:sz w:val="28"/>
          <w:szCs w:val="28"/>
        </w:rPr>
        <w:t xml:space="preserve">НОВОДЕРЕВЕНЬКОВСКИЙ РАЙОН  </w:t>
      </w:r>
    </w:p>
    <w:p w:rsidR="00C94F4E" w:rsidRPr="00885CF7" w:rsidRDefault="00C94F4E" w:rsidP="00C94F4E">
      <w:pPr>
        <w:pStyle w:val="a8"/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C94F4E" w:rsidRPr="00885CF7" w:rsidRDefault="00C94F4E" w:rsidP="00C94F4E">
      <w:pPr>
        <w:pStyle w:val="a8"/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885CF7">
        <w:rPr>
          <w:rFonts w:ascii="Times New Roman" w:hAnsi="Times New Roman" w:cs="Times New Roman"/>
          <w:spacing w:val="20"/>
          <w:sz w:val="28"/>
          <w:szCs w:val="28"/>
        </w:rPr>
        <w:t>Администрация Старогольского сельского поселения</w:t>
      </w:r>
    </w:p>
    <w:p w:rsidR="00C94F4E" w:rsidRDefault="00C94F4E" w:rsidP="00C94F4E">
      <w:pPr>
        <w:pStyle w:val="a8"/>
        <w:spacing w:line="240" w:lineRule="auto"/>
        <w:jc w:val="left"/>
        <w:rPr>
          <w:rFonts w:ascii="Times New Roman" w:hAnsi="Times New Roman" w:cs="Times New Roman"/>
          <w:spacing w:val="20"/>
          <w:sz w:val="28"/>
          <w:szCs w:val="28"/>
        </w:rPr>
      </w:pPr>
      <w:r w:rsidRPr="00885CF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C94F4E" w:rsidRDefault="00C94F4E" w:rsidP="00C94F4E">
      <w:pPr>
        <w:pStyle w:val="a8"/>
        <w:spacing w:line="240" w:lineRule="auto"/>
        <w:rPr>
          <w:rFonts w:ascii="Times New Roman" w:hAnsi="Times New Roman"/>
          <w:sz w:val="28"/>
          <w:szCs w:val="28"/>
        </w:rPr>
      </w:pPr>
      <w:r w:rsidRPr="00C94F4E">
        <w:rPr>
          <w:rFonts w:ascii="Times New Roman" w:hAnsi="Times New Roman"/>
          <w:sz w:val="28"/>
          <w:szCs w:val="28"/>
        </w:rPr>
        <w:t>ПОСТАНОВЛЕНИЕ</w:t>
      </w:r>
    </w:p>
    <w:p w:rsidR="00C94F4E" w:rsidRPr="00C94F4E" w:rsidRDefault="00C94F4E" w:rsidP="00C94F4E">
      <w:pPr>
        <w:pStyle w:val="a8"/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C94F4E" w:rsidRPr="00C94F4E" w:rsidRDefault="00C94F4E" w:rsidP="00C94F4E">
      <w:pPr>
        <w:rPr>
          <w:b/>
          <w:sz w:val="28"/>
          <w:szCs w:val="28"/>
        </w:rPr>
      </w:pPr>
      <w:r w:rsidRPr="00885CF7">
        <w:rPr>
          <w:sz w:val="28"/>
          <w:szCs w:val="28"/>
        </w:rPr>
        <w:t xml:space="preserve"> </w:t>
      </w:r>
      <w:r w:rsidRPr="00C94F4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22 мая 2012 года    </w:t>
      </w:r>
      <w:r w:rsidRPr="00C9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94F4E">
        <w:rPr>
          <w:rFonts w:ascii="Times New Roman" w:hAnsi="Times New Roman" w:cs="Times New Roman"/>
          <w:sz w:val="28"/>
          <w:szCs w:val="28"/>
        </w:rPr>
        <w:t>№ 21</w:t>
      </w:r>
    </w:p>
    <w:p w:rsidR="00C94F4E" w:rsidRPr="00C94F4E" w:rsidRDefault="00C94F4E" w:rsidP="00C94F4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  </w:t>
      </w:r>
    </w:p>
    <w:p w:rsidR="00C94F4E" w:rsidRPr="00C94F4E" w:rsidRDefault="00C94F4E" w:rsidP="00C94F4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sz w:val="24"/>
          <w:szCs w:val="24"/>
        </w:rPr>
        <w:t xml:space="preserve">по  предоставлению   муниципальной  услуги    </w:t>
      </w:r>
    </w:p>
    <w:p w:rsidR="00C94F4E" w:rsidRPr="00C94F4E" w:rsidRDefault="00C94F4E" w:rsidP="00C94F4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sz w:val="24"/>
          <w:szCs w:val="24"/>
        </w:rPr>
        <w:t xml:space="preserve">«Принятие документов, а также  выдача решений о </w:t>
      </w:r>
    </w:p>
    <w:p w:rsidR="00C94F4E" w:rsidRPr="00C94F4E" w:rsidRDefault="00C94F4E" w:rsidP="00C94F4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sz w:val="24"/>
          <w:szCs w:val="24"/>
        </w:rPr>
        <w:t xml:space="preserve">переводе  или  об отказе   в   переводе  </w:t>
      </w:r>
      <w:proofErr w:type="gramStart"/>
      <w:r w:rsidRPr="00C94F4E">
        <w:rPr>
          <w:rFonts w:ascii="Times New Roman" w:hAnsi="Times New Roman" w:cs="Times New Roman"/>
          <w:b w:val="0"/>
          <w:sz w:val="24"/>
          <w:szCs w:val="24"/>
        </w:rPr>
        <w:t>жилого</w:t>
      </w:r>
      <w:proofErr w:type="gramEnd"/>
      <w:r w:rsidRPr="00C94F4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C94F4E" w:rsidRPr="00C94F4E" w:rsidRDefault="00C94F4E" w:rsidP="00C94F4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sz w:val="24"/>
          <w:szCs w:val="24"/>
        </w:rPr>
        <w:t>помещения   в  нежилое помещение или нежилого</w:t>
      </w:r>
    </w:p>
    <w:p w:rsidR="00C94F4E" w:rsidRDefault="00C94F4E" w:rsidP="00C94F4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sz w:val="24"/>
          <w:szCs w:val="24"/>
        </w:rPr>
        <w:t xml:space="preserve">помещения в жилое помещение </w:t>
      </w:r>
    </w:p>
    <w:p w:rsidR="00C94F4E" w:rsidRPr="00C94F4E" w:rsidRDefault="00C94F4E" w:rsidP="00C94F4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94F4E" w:rsidRPr="00C94F4E" w:rsidRDefault="00C94F4E" w:rsidP="00C94F4E">
      <w:pPr>
        <w:jc w:val="both"/>
        <w:rPr>
          <w:rFonts w:ascii="Times New Roman" w:hAnsi="Times New Roman" w:cs="Times New Roman"/>
          <w:sz w:val="28"/>
          <w:szCs w:val="28"/>
        </w:rPr>
      </w:pPr>
      <w:r w:rsidRPr="00C94F4E">
        <w:rPr>
          <w:rFonts w:ascii="Times New Roman" w:hAnsi="Times New Roman" w:cs="Times New Roman"/>
          <w:sz w:val="28"/>
          <w:szCs w:val="28"/>
        </w:rPr>
        <w:t>В соответствии с постановлениями администрации Старогольского сельского поселения от 21 мая 2012 г. № 16  «Об утверждении порядка разработки и утверждения административных регламентов предоставления муниципальных услуг Старогольского сельского поселения Новодеревеньковского  района » и  от 15 мая 2012г. № 11 «</w:t>
      </w:r>
      <w:r w:rsidRPr="00C94F4E">
        <w:rPr>
          <w:rFonts w:ascii="Times New Roman" w:hAnsi="Times New Roman" w:cs="Times New Roman"/>
          <w:vanish/>
          <w:sz w:val="28"/>
          <w:szCs w:val="28"/>
        </w:rPr>
        <w:t>#G0</w:t>
      </w:r>
      <w:r w:rsidRPr="00C94F4E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 Старогольского  сельского поселения Новодеревеньковского  района», администрация Старогольского  сельского поселения  ПОСТАНОВЛЯЕТ:</w:t>
      </w:r>
    </w:p>
    <w:p w:rsidR="00C94F4E" w:rsidRPr="00C94F4E" w:rsidRDefault="00C94F4E" w:rsidP="00C94F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F4E">
        <w:rPr>
          <w:rFonts w:ascii="Times New Roman" w:hAnsi="Times New Roman" w:cs="Times New Roman"/>
          <w:b w:val="0"/>
          <w:sz w:val="28"/>
          <w:szCs w:val="28"/>
        </w:rPr>
        <w:t>1.Утвердить  административный регламент по предоставлению администрацией  Старогольского сельского поселения  муниципальной услуги</w:t>
      </w:r>
      <w:proofErr w:type="gramStart"/>
      <w:r w:rsidRPr="00C94F4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C94F4E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  по  предоставлению   муниципальной  услуги    «Принятие документов, а также  выдача решений о переводе  или  об отказе   в   переводе  жилого  помещения   в  нежилое помещение или нежилого помещения в жилое помещение   (прилагается).</w:t>
      </w:r>
    </w:p>
    <w:p w:rsidR="00C94F4E" w:rsidRPr="00C94F4E" w:rsidRDefault="00C94F4E" w:rsidP="00C94F4E">
      <w:pPr>
        <w:jc w:val="both"/>
        <w:rPr>
          <w:rFonts w:ascii="Times New Roman" w:hAnsi="Times New Roman" w:cs="Times New Roman"/>
          <w:sz w:val="28"/>
          <w:szCs w:val="28"/>
        </w:rPr>
      </w:pPr>
      <w:r w:rsidRPr="00C94F4E">
        <w:rPr>
          <w:rFonts w:ascii="Times New Roman" w:hAnsi="Times New Roman" w:cs="Times New Roman"/>
          <w:sz w:val="28"/>
          <w:szCs w:val="28"/>
        </w:rPr>
        <w:tab/>
        <w:t xml:space="preserve">2. Разместить Административный регламент, указанный в пункте 1 настоящего постановления в сети Интернет, обнародовать в библиотеках </w:t>
      </w:r>
      <w:proofErr w:type="spellStart"/>
      <w:r w:rsidRPr="00C94F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F4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94F4E">
        <w:rPr>
          <w:rFonts w:ascii="Times New Roman" w:hAnsi="Times New Roman" w:cs="Times New Roman"/>
          <w:sz w:val="28"/>
          <w:szCs w:val="28"/>
        </w:rPr>
        <w:t>тарогольское</w:t>
      </w:r>
      <w:proofErr w:type="spellEnd"/>
      <w:r w:rsidRPr="00C94F4E">
        <w:rPr>
          <w:rFonts w:ascii="Times New Roman" w:hAnsi="Times New Roman" w:cs="Times New Roman"/>
          <w:sz w:val="28"/>
          <w:szCs w:val="28"/>
        </w:rPr>
        <w:t>, д.Благодать, д.Пасынки</w:t>
      </w:r>
    </w:p>
    <w:p w:rsidR="00C94F4E" w:rsidRPr="00C94F4E" w:rsidRDefault="00C94F4E" w:rsidP="00C94F4E">
      <w:pPr>
        <w:jc w:val="both"/>
        <w:rPr>
          <w:rFonts w:ascii="Times New Roman" w:hAnsi="Times New Roman" w:cs="Times New Roman"/>
          <w:sz w:val="28"/>
          <w:szCs w:val="28"/>
        </w:rPr>
      </w:pPr>
      <w:r w:rsidRPr="00C94F4E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C94F4E">
        <w:rPr>
          <w:rStyle w:val="FontStyle12"/>
          <w:rFonts w:ascii="Times New Roman" w:eastAsia="Lucida Sans Unicode" w:hAnsi="Times New Roman" w:cs="Times New Roman"/>
          <w:sz w:val="28"/>
          <w:szCs w:val="28"/>
        </w:rPr>
        <w:t xml:space="preserve">Настоящее постановление </w:t>
      </w:r>
      <w:r w:rsidRPr="00C94F4E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обнародования.</w:t>
      </w:r>
    </w:p>
    <w:p w:rsidR="00C94F4E" w:rsidRPr="00C94F4E" w:rsidRDefault="00C94F4E" w:rsidP="00C94F4E">
      <w:pPr>
        <w:jc w:val="both"/>
        <w:rPr>
          <w:rFonts w:ascii="Times New Roman" w:hAnsi="Times New Roman" w:cs="Times New Roman"/>
          <w:sz w:val="28"/>
          <w:szCs w:val="28"/>
        </w:rPr>
      </w:pPr>
      <w:r w:rsidRPr="00C94F4E">
        <w:rPr>
          <w:rFonts w:ascii="Times New Roman" w:hAnsi="Times New Roman" w:cs="Times New Roman"/>
          <w:sz w:val="28"/>
          <w:szCs w:val="28"/>
        </w:rPr>
        <w:tab/>
        <w:t xml:space="preserve">4.  </w:t>
      </w:r>
      <w:proofErr w:type="gramStart"/>
      <w:r w:rsidRPr="00C9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4F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4F4E" w:rsidRPr="00C94F4E" w:rsidRDefault="00C94F4E" w:rsidP="00C9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4E">
        <w:rPr>
          <w:rFonts w:ascii="Times New Roman" w:hAnsi="Times New Roman" w:cs="Times New Roman"/>
          <w:sz w:val="28"/>
          <w:szCs w:val="28"/>
        </w:rPr>
        <w:t xml:space="preserve">  Глава Старогольского </w:t>
      </w:r>
    </w:p>
    <w:p w:rsidR="00C94F4E" w:rsidRPr="00C94F4E" w:rsidRDefault="00C94F4E" w:rsidP="00C9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4F4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4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F4E">
        <w:rPr>
          <w:rFonts w:ascii="Times New Roman" w:hAnsi="Times New Roman" w:cs="Times New Roman"/>
          <w:sz w:val="28"/>
          <w:szCs w:val="28"/>
        </w:rPr>
        <w:t>В.П.Подколзин</w:t>
      </w:r>
      <w:proofErr w:type="spellEnd"/>
    </w:p>
    <w:p w:rsidR="00C94F4E" w:rsidRPr="00C94F4E" w:rsidRDefault="00C94F4E" w:rsidP="00C94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F4E" w:rsidRPr="00C94F4E" w:rsidRDefault="00C94F4E" w:rsidP="00C94F4E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2C4D">
        <w:rPr>
          <w:b w:val="0"/>
          <w:bCs w:val="0"/>
        </w:rPr>
        <w:lastRenderedPageBreak/>
        <w:t xml:space="preserve">                                                                                               </w:t>
      </w:r>
      <w:r w:rsidR="00AD3FA7">
        <w:rPr>
          <w:b w:val="0"/>
          <w:bCs w:val="0"/>
        </w:rPr>
        <w:t xml:space="preserve">                 </w:t>
      </w:r>
      <w:r w:rsidRPr="00EA2C4D">
        <w:rPr>
          <w:b w:val="0"/>
          <w:bCs w:val="0"/>
        </w:rPr>
        <w:t xml:space="preserve">  </w:t>
      </w:r>
      <w:r w:rsidRPr="00C94F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proofErr w:type="gramStart"/>
      <w:r w:rsidRPr="00C94F4E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proofErr w:type="gramEnd"/>
    </w:p>
    <w:p w:rsidR="00C94F4E" w:rsidRPr="00C94F4E" w:rsidRDefault="00C94F4E" w:rsidP="00C94F4E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</w:t>
      </w:r>
      <w:r w:rsidR="00AD3F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Pr="00C94F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постановлению Администрации</w:t>
      </w:r>
    </w:p>
    <w:p w:rsidR="00C94F4E" w:rsidRPr="00C94F4E" w:rsidRDefault="00C94F4E" w:rsidP="00C94F4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="00AD3F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C94F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Старогольского сельского поселения </w:t>
      </w:r>
    </w:p>
    <w:p w:rsidR="00C94F4E" w:rsidRPr="00C94F4E" w:rsidRDefault="00C94F4E" w:rsidP="00C94F4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Новодеревеньковского  района</w:t>
      </w:r>
    </w:p>
    <w:p w:rsidR="00C94F4E" w:rsidRPr="00C94F4E" w:rsidRDefault="00C94F4E" w:rsidP="00C94F4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4F4E">
        <w:rPr>
          <w:rFonts w:ascii="Times New Roman" w:hAnsi="Times New Roman" w:cs="Times New Roman"/>
          <w:b w:val="0"/>
          <w:bCs w:val="0"/>
          <w:sz w:val="24"/>
          <w:szCs w:val="24"/>
        </w:rPr>
        <w:t>от 22 мая 2012 г. №</w:t>
      </w:r>
      <w:r w:rsidR="00AD3FA7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</w:p>
    <w:p w:rsidR="0037113E" w:rsidRPr="009E5715" w:rsidRDefault="0037113E" w:rsidP="0037113E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 w:rsidRPr="009E57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D3FA7" w:rsidRPr="009E5715" w:rsidRDefault="0037113E" w:rsidP="00AD3F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37113E" w:rsidRPr="009E5715" w:rsidRDefault="0037113E" w:rsidP="00AD3F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по предоставлению муниципальной услуги</w:t>
      </w:r>
    </w:p>
    <w:p w:rsidR="0037113E" w:rsidRPr="009E5715" w:rsidRDefault="0037113E" w:rsidP="003711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37113E" w:rsidRPr="009E5715" w:rsidRDefault="0037113E" w:rsidP="003711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7113E" w:rsidRPr="009E5715" w:rsidRDefault="0037113E" w:rsidP="003711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37113E" w:rsidRPr="009E5715" w:rsidRDefault="0037113E" w:rsidP="003711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1.1. Предмет регулирования регламента </w:t>
      </w:r>
    </w:p>
    <w:p w:rsidR="0037113E" w:rsidRPr="009E5715" w:rsidRDefault="0037113E" w:rsidP="00AD3F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1.1.1. </w:t>
      </w:r>
      <w:proofErr w:type="gramStart"/>
      <w:r w:rsidRPr="009E5715">
        <w:rPr>
          <w:rFonts w:ascii="Times New Roman" w:hAnsi="Times New Roman" w:cs="Times New Roman"/>
          <w:color w:val="000000"/>
          <w:sz w:val="24"/>
          <w:szCs w:val="24"/>
        </w:rPr>
        <w:t>Предметом регулирования Административного регламента предоставления муниципальной услуги «</w:t>
      </w:r>
      <w:r w:rsidRPr="009E5715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(далее - Административный регламент) являются отношения, возникающие между юридическими и физическими лицами либо их уполномоченными представителями и администрацией </w:t>
      </w:r>
      <w:r w:rsidR="00AD3FA7" w:rsidRPr="009E5715">
        <w:rPr>
          <w:rFonts w:ascii="Times New Roman" w:hAnsi="Times New Roman" w:cs="Times New Roman"/>
          <w:color w:val="000000"/>
          <w:sz w:val="24"/>
          <w:szCs w:val="24"/>
        </w:rPr>
        <w:t>Старогольского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AD3FA7" w:rsidRPr="009E5715">
        <w:rPr>
          <w:rFonts w:ascii="Times New Roman" w:hAnsi="Times New Roman" w:cs="Times New Roman"/>
          <w:color w:val="000000"/>
          <w:sz w:val="24"/>
          <w:szCs w:val="24"/>
        </w:rPr>
        <w:t>Новодеревеньковского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AD3FA7"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Орловской 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области (далее - Администрацией), связанные с предоставлением Администрацией</w:t>
      </w:r>
      <w:proofErr w:type="gramEnd"/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«</w:t>
      </w:r>
      <w:r w:rsidRPr="009E5715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7113E" w:rsidRPr="009E5715" w:rsidRDefault="0037113E" w:rsidP="0037113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1.1.2. 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37113E" w:rsidRPr="009E5715" w:rsidRDefault="00AD3FA7" w:rsidP="00AD3FA7">
      <w:pPr>
        <w:pStyle w:val="ConsPlusTitle"/>
        <w:widowControl/>
        <w:tabs>
          <w:tab w:val="num" w:pos="16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37113E" w:rsidRPr="009E5715">
        <w:rPr>
          <w:rFonts w:ascii="Times New Roman" w:hAnsi="Times New Roman" w:cs="Times New Roman"/>
          <w:b w:val="0"/>
          <w:sz w:val="24"/>
          <w:szCs w:val="24"/>
        </w:rPr>
        <w:t>1.1.3. В настоящем Административном регламенте используются следующие основные понятия:</w:t>
      </w:r>
    </w:p>
    <w:p w:rsidR="0037113E" w:rsidRPr="009E5715" w:rsidRDefault="0037113E" w:rsidP="0037113E">
      <w:pPr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образования;</w:t>
      </w:r>
      <w:proofErr w:type="gramEnd"/>
    </w:p>
    <w:p w:rsidR="0037113E" w:rsidRPr="009E5715" w:rsidRDefault="0037113E" w:rsidP="0037113E">
      <w:pPr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заявитель -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37113E" w:rsidRPr="009E5715" w:rsidRDefault="0037113E" w:rsidP="0037113E">
      <w:pPr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37113E" w:rsidRPr="009E5715" w:rsidRDefault="0037113E" w:rsidP="0037113E">
      <w:pPr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(далее - многофункциональный центр) - российская организация независимо от организационно-правовой формы, отвечающая требованиям, установленным Федеральным законом от 27.07.2010 года № 210-ФЗ «Об организации предоставления государственных и муниципальных услуг», и уполномоченная на организацию предоставления государственных и муниципальных услуг, в том числе в электронной форме, по принципу «одного окна».</w:t>
      </w:r>
      <w:proofErr w:type="gramEnd"/>
    </w:p>
    <w:p w:rsidR="0037113E" w:rsidRPr="009E5715" w:rsidRDefault="0037113E" w:rsidP="00AD3FA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15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37113E" w:rsidRPr="009E5715" w:rsidRDefault="0037113E" w:rsidP="00AD3F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муниципальной услуги имеют граждане и юридические лица, физические лица, наделенные в соответствии с законодательством Российской Федерации полномочиями действовать от имени граждан либо юридических лиц.</w:t>
      </w:r>
    </w:p>
    <w:p w:rsidR="0037113E" w:rsidRPr="009E5715" w:rsidRDefault="0037113E" w:rsidP="00AD3F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15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</w:t>
      </w: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 w:rsidRPr="009E57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</w:t>
      </w: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1.3.1. Организацию предоставления муниципальной услуги осуществляет администрация </w:t>
      </w:r>
      <w:r w:rsidR="00AD3FA7" w:rsidRPr="009E5715">
        <w:rPr>
          <w:rFonts w:ascii="Times New Roman" w:hAnsi="Times New Roman" w:cs="Times New Roman"/>
          <w:sz w:val="24"/>
          <w:szCs w:val="24"/>
        </w:rPr>
        <w:t>Старогольского</w:t>
      </w:r>
      <w:r w:rsidRPr="009E57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D3FA7" w:rsidRPr="009E5715">
        <w:rPr>
          <w:rFonts w:ascii="Times New Roman" w:hAnsi="Times New Roman" w:cs="Times New Roman"/>
          <w:sz w:val="24"/>
          <w:szCs w:val="24"/>
        </w:rPr>
        <w:t>Новодеревеньковского</w:t>
      </w:r>
      <w:r w:rsidRPr="009E57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D3FA7" w:rsidRPr="009E5715">
        <w:rPr>
          <w:rFonts w:ascii="Times New Roman" w:hAnsi="Times New Roman" w:cs="Times New Roman"/>
          <w:sz w:val="24"/>
          <w:szCs w:val="24"/>
        </w:rPr>
        <w:t>Орловской</w:t>
      </w:r>
      <w:r w:rsidRPr="009E5715">
        <w:rPr>
          <w:rFonts w:ascii="Times New Roman" w:hAnsi="Times New Roman" w:cs="Times New Roman"/>
          <w:sz w:val="24"/>
          <w:szCs w:val="24"/>
        </w:rPr>
        <w:t xml:space="preserve"> области (далее по тексту – администрация </w:t>
      </w:r>
      <w:r w:rsidR="00AD3FA7" w:rsidRPr="009E5715">
        <w:rPr>
          <w:rFonts w:ascii="Times New Roman" w:hAnsi="Times New Roman" w:cs="Times New Roman"/>
          <w:sz w:val="24"/>
          <w:szCs w:val="24"/>
        </w:rPr>
        <w:t>Старогольского</w:t>
      </w:r>
      <w:r w:rsidRPr="009E5715">
        <w:rPr>
          <w:rFonts w:ascii="Times New Roman" w:hAnsi="Times New Roman" w:cs="Times New Roman"/>
          <w:sz w:val="24"/>
          <w:szCs w:val="24"/>
        </w:rPr>
        <w:t xml:space="preserve"> сельского поселения).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Адрес администрации </w:t>
      </w:r>
      <w:r w:rsidR="00AD3FA7" w:rsidRPr="009E5715">
        <w:rPr>
          <w:rFonts w:ascii="Times New Roman" w:hAnsi="Times New Roman" w:cs="Times New Roman"/>
          <w:sz w:val="24"/>
          <w:szCs w:val="24"/>
        </w:rPr>
        <w:t>Старогольского сельского поселения: 303635, Орловская  область,  Новодеревеньковский  район, с.</w:t>
      </w:r>
      <w:r w:rsidRPr="009E5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FA7" w:rsidRPr="009E5715">
        <w:rPr>
          <w:rFonts w:ascii="Times New Roman" w:hAnsi="Times New Roman" w:cs="Times New Roman"/>
          <w:sz w:val="24"/>
          <w:szCs w:val="24"/>
        </w:rPr>
        <w:t>Старогольское</w:t>
      </w:r>
      <w:proofErr w:type="spellEnd"/>
      <w:r w:rsidR="00AD3FA7" w:rsidRPr="009E5715">
        <w:rPr>
          <w:rFonts w:ascii="Times New Roman" w:hAnsi="Times New Roman" w:cs="Times New Roman"/>
          <w:sz w:val="24"/>
          <w:szCs w:val="24"/>
        </w:rPr>
        <w:t xml:space="preserve"> № 120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Часы приема заявителей (представителей заявителей) по выполнению муниципальной услуги:</w:t>
      </w:r>
    </w:p>
    <w:p w:rsidR="0037113E" w:rsidRPr="009E5715" w:rsidRDefault="00AD3FA7" w:rsidP="0037113E">
      <w:pPr>
        <w:pStyle w:val="21"/>
        <w:ind w:left="567" w:hanging="27"/>
        <w:jc w:val="left"/>
        <w:rPr>
          <w:sz w:val="24"/>
          <w:szCs w:val="24"/>
        </w:rPr>
      </w:pPr>
      <w:r w:rsidRPr="009E5715">
        <w:rPr>
          <w:sz w:val="24"/>
          <w:szCs w:val="24"/>
        </w:rPr>
        <w:t>Понедельник</w:t>
      </w:r>
      <w:r w:rsidRPr="009E5715">
        <w:rPr>
          <w:sz w:val="24"/>
          <w:szCs w:val="24"/>
        </w:rPr>
        <w:tab/>
      </w:r>
      <w:r w:rsidRPr="009E5715">
        <w:rPr>
          <w:sz w:val="24"/>
          <w:szCs w:val="24"/>
        </w:rPr>
        <w:tab/>
        <w:t>-9.00-18</w:t>
      </w:r>
      <w:r w:rsidR="0037113E" w:rsidRPr="009E5715">
        <w:rPr>
          <w:sz w:val="24"/>
          <w:szCs w:val="24"/>
        </w:rPr>
        <w:t>.00.</w:t>
      </w:r>
    </w:p>
    <w:p w:rsidR="0037113E" w:rsidRPr="009E5715" w:rsidRDefault="00AD3FA7" w:rsidP="0037113E">
      <w:pPr>
        <w:pStyle w:val="21"/>
        <w:ind w:left="567" w:hanging="27"/>
        <w:jc w:val="left"/>
        <w:rPr>
          <w:sz w:val="24"/>
          <w:szCs w:val="24"/>
        </w:rPr>
      </w:pPr>
      <w:r w:rsidRPr="009E5715">
        <w:rPr>
          <w:sz w:val="24"/>
          <w:szCs w:val="24"/>
        </w:rPr>
        <w:t>Вторник</w:t>
      </w:r>
      <w:r w:rsidRPr="009E5715">
        <w:rPr>
          <w:sz w:val="24"/>
          <w:szCs w:val="24"/>
        </w:rPr>
        <w:tab/>
      </w:r>
      <w:r w:rsidRPr="009E5715">
        <w:rPr>
          <w:sz w:val="24"/>
          <w:szCs w:val="24"/>
        </w:rPr>
        <w:tab/>
      </w:r>
      <w:r w:rsidRPr="009E5715">
        <w:rPr>
          <w:sz w:val="24"/>
          <w:szCs w:val="24"/>
        </w:rPr>
        <w:tab/>
        <w:t>-9.00-18</w:t>
      </w:r>
      <w:r w:rsidR="0037113E" w:rsidRPr="009E5715">
        <w:rPr>
          <w:sz w:val="24"/>
          <w:szCs w:val="24"/>
        </w:rPr>
        <w:t xml:space="preserve">.00. </w:t>
      </w:r>
    </w:p>
    <w:p w:rsidR="0037113E" w:rsidRPr="009E5715" w:rsidRDefault="0037113E" w:rsidP="0037113E">
      <w:pPr>
        <w:pStyle w:val="21"/>
        <w:ind w:left="567" w:hanging="27"/>
        <w:jc w:val="left"/>
        <w:rPr>
          <w:sz w:val="24"/>
          <w:szCs w:val="24"/>
        </w:rPr>
      </w:pPr>
      <w:r w:rsidRPr="009E5715">
        <w:rPr>
          <w:sz w:val="24"/>
          <w:szCs w:val="24"/>
        </w:rPr>
        <w:t>Ср</w:t>
      </w:r>
      <w:r w:rsidR="00AD3FA7" w:rsidRPr="009E5715">
        <w:rPr>
          <w:sz w:val="24"/>
          <w:szCs w:val="24"/>
        </w:rPr>
        <w:t>еда</w:t>
      </w:r>
      <w:r w:rsidR="00AD3FA7" w:rsidRPr="009E5715">
        <w:rPr>
          <w:sz w:val="24"/>
          <w:szCs w:val="24"/>
        </w:rPr>
        <w:tab/>
      </w:r>
      <w:r w:rsidR="00AD3FA7" w:rsidRPr="009E5715">
        <w:rPr>
          <w:sz w:val="24"/>
          <w:szCs w:val="24"/>
        </w:rPr>
        <w:tab/>
      </w:r>
      <w:r w:rsidR="00AD3FA7" w:rsidRPr="009E5715">
        <w:rPr>
          <w:sz w:val="24"/>
          <w:szCs w:val="24"/>
        </w:rPr>
        <w:tab/>
        <w:t xml:space="preserve">          -9.00-18</w:t>
      </w:r>
      <w:r w:rsidRPr="009E5715">
        <w:rPr>
          <w:sz w:val="24"/>
          <w:szCs w:val="24"/>
        </w:rPr>
        <w:t>.00</w:t>
      </w:r>
    </w:p>
    <w:p w:rsidR="0037113E" w:rsidRPr="009E5715" w:rsidRDefault="00AD3FA7" w:rsidP="0037113E">
      <w:pPr>
        <w:pStyle w:val="21"/>
        <w:ind w:left="567" w:hanging="27"/>
        <w:jc w:val="left"/>
        <w:rPr>
          <w:sz w:val="24"/>
          <w:szCs w:val="24"/>
        </w:rPr>
      </w:pPr>
      <w:r w:rsidRPr="009E5715">
        <w:rPr>
          <w:sz w:val="24"/>
          <w:szCs w:val="24"/>
        </w:rPr>
        <w:t>Четверг</w:t>
      </w:r>
      <w:r w:rsidRPr="009E5715">
        <w:rPr>
          <w:sz w:val="24"/>
          <w:szCs w:val="24"/>
        </w:rPr>
        <w:tab/>
      </w:r>
      <w:r w:rsidRPr="009E5715">
        <w:rPr>
          <w:sz w:val="24"/>
          <w:szCs w:val="24"/>
        </w:rPr>
        <w:tab/>
      </w:r>
      <w:r w:rsidRPr="009E5715">
        <w:rPr>
          <w:sz w:val="24"/>
          <w:szCs w:val="24"/>
        </w:rPr>
        <w:tab/>
        <w:t>-9.00-18</w:t>
      </w:r>
      <w:r w:rsidR="0037113E" w:rsidRPr="009E5715">
        <w:rPr>
          <w:sz w:val="24"/>
          <w:szCs w:val="24"/>
        </w:rPr>
        <w:t>.00.</w:t>
      </w:r>
    </w:p>
    <w:p w:rsidR="00AD3FA7" w:rsidRPr="009E5715" w:rsidRDefault="0037113E" w:rsidP="0037113E">
      <w:pPr>
        <w:pStyle w:val="21"/>
        <w:ind w:left="567" w:hanging="27"/>
        <w:jc w:val="left"/>
        <w:rPr>
          <w:sz w:val="24"/>
          <w:szCs w:val="24"/>
        </w:rPr>
      </w:pPr>
      <w:r w:rsidRPr="009E5715">
        <w:rPr>
          <w:sz w:val="24"/>
          <w:szCs w:val="24"/>
        </w:rPr>
        <w:t>Пятница</w:t>
      </w:r>
      <w:r w:rsidRPr="009E5715">
        <w:rPr>
          <w:sz w:val="24"/>
          <w:szCs w:val="24"/>
        </w:rPr>
        <w:tab/>
      </w:r>
      <w:r w:rsidRPr="009E5715">
        <w:rPr>
          <w:sz w:val="24"/>
          <w:szCs w:val="24"/>
        </w:rPr>
        <w:tab/>
      </w:r>
      <w:r w:rsidRPr="009E5715">
        <w:rPr>
          <w:sz w:val="24"/>
          <w:szCs w:val="24"/>
        </w:rPr>
        <w:tab/>
      </w:r>
      <w:r w:rsidR="00AD3FA7" w:rsidRPr="009E5715">
        <w:rPr>
          <w:sz w:val="24"/>
          <w:szCs w:val="24"/>
        </w:rPr>
        <w:t>-9.00-18.00</w:t>
      </w:r>
    </w:p>
    <w:p w:rsidR="0037113E" w:rsidRPr="009E5715" w:rsidRDefault="00AD3FA7" w:rsidP="0037113E">
      <w:pPr>
        <w:pStyle w:val="21"/>
        <w:ind w:left="567" w:hanging="27"/>
        <w:jc w:val="left"/>
        <w:rPr>
          <w:sz w:val="24"/>
          <w:szCs w:val="24"/>
        </w:rPr>
      </w:pPr>
      <w:r w:rsidRPr="009E5715">
        <w:rPr>
          <w:sz w:val="24"/>
          <w:szCs w:val="24"/>
        </w:rPr>
        <w:tab/>
        <w:t>Перерыв</w:t>
      </w:r>
      <w:r w:rsidRPr="009E5715">
        <w:rPr>
          <w:sz w:val="24"/>
          <w:szCs w:val="24"/>
        </w:rPr>
        <w:tab/>
      </w:r>
      <w:r w:rsidRPr="009E5715">
        <w:rPr>
          <w:sz w:val="24"/>
          <w:szCs w:val="24"/>
        </w:rPr>
        <w:tab/>
      </w:r>
      <w:r w:rsidRPr="009E5715">
        <w:rPr>
          <w:sz w:val="24"/>
          <w:szCs w:val="24"/>
        </w:rPr>
        <w:tab/>
        <w:t>-13.00-14</w:t>
      </w:r>
      <w:r w:rsidR="0037113E" w:rsidRPr="009E5715">
        <w:rPr>
          <w:sz w:val="24"/>
          <w:szCs w:val="24"/>
        </w:rPr>
        <w:t>.00.</w:t>
      </w:r>
    </w:p>
    <w:p w:rsidR="0037113E" w:rsidRPr="009E5715" w:rsidRDefault="0037113E" w:rsidP="0037113E">
      <w:pPr>
        <w:pStyle w:val="21"/>
        <w:ind w:firstLine="0"/>
        <w:jc w:val="left"/>
        <w:rPr>
          <w:sz w:val="24"/>
          <w:szCs w:val="24"/>
        </w:rPr>
      </w:pPr>
      <w:r w:rsidRPr="009E5715">
        <w:rPr>
          <w:sz w:val="24"/>
          <w:szCs w:val="24"/>
        </w:rPr>
        <w:t xml:space="preserve">        Суббота, воскресенье</w:t>
      </w:r>
      <w:r w:rsidRPr="009E5715">
        <w:rPr>
          <w:sz w:val="24"/>
          <w:szCs w:val="24"/>
        </w:rPr>
        <w:tab/>
        <w:t>- выходные дни</w:t>
      </w:r>
    </w:p>
    <w:p w:rsidR="0037113E" w:rsidRPr="009E5715" w:rsidRDefault="0037113E" w:rsidP="0037113E">
      <w:pPr>
        <w:pStyle w:val="21"/>
        <w:ind w:firstLine="0"/>
        <w:jc w:val="left"/>
        <w:rPr>
          <w:sz w:val="24"/>
          <w:szCs w:val="24"/>
        </w:rPr>
      </w:pPr>
      <w:r w:rsidRPr="009E5715">
        <w:rPr>
          <w:sz w:val="24"/>
          <w:szCs w:val="24"/>
        </w:rPr>
        <w:t xml:space="preserve">        Телефон для справок: 8 (</w:t>
      </w:r>
      <w:r w:rsidR="00AD3FA7" w:rsidRPr="009E5715">
        <w:rPr>
          <w:sz w:val="24"/>
          <w:szCs w:val="24"/>
        </w:rPr>
        <w:t>48678) 2-44-25</w:t>
      </w:r>
    </w:p>
    <w:p w:rsidR="0037113E" w:rsidRPr="009E5715" w:rsidRDefault="001F2DE8" w:rsidP="003711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в сети Интернет:</w:t>
      </w:r>
      <w:r w:rsidRPr="009E5715">
        <w:rPr>
          <w:rFonts w:ascii="Times New Roman" w:eastAsia="Arial CYR" w:hAnsi="Times New Roman" w:cs="Times New Roman"/>
          <w:sz w:val="24"/>
          <w:szCs w:val="24"/>
          <w:u w:val="single"/>
        </w:rPr>
        <w:t xml:space="preserve"> </w:t>
      </w:r>
      <w:r w:rsidRPr="009E5715">
        <w:rPr>
          <w:rFonts w:ascii="Times New Roman" w:eastAsia="Arial CYR" w:hAnsi="Times New Roman" w:cs="Times New Roman"/>
          <w:b/>
          <w:sz w:val="24"/>
          <w:szCs w:val="24"/>
          <w:u w:val="single"/>
          <w:lang w:val="en-US"/>
        </w:rPr>
        <w:t>www</w:t>
      </w:r>
      <w:r w:rsidRPr="009E5715">
        <w:rPr>
          <w:rFonts w:ascii="Times New Roman" w:eastAsia="Arial CYR" w:hAnsi="Times New Roman" w:cs="Times New Roman"/>
          <w:b/>
          <w:sz w:val="24"/>
          <w:szCs w:val="24"/>
          <w:u w:val="single"/>
        </w:rPr>
        <w:t>.</w:t>
      </w:r>
      <w:r w:rsidRPr="009E57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E57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adminstarogoj</w:t>
      </w:r>
      <w:proofErr w:type="spellEnd"/>
      <w:r w:rsidRPr="009E57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9E57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9E5715">
        <w:rPr>
          <w:rFonts w:ascii="Times New Roman" w:hAnsi="Times New Roman" w:cs="Times New Roman"/>
          <w:sz w:val="24"/>
          <w:szCs w:val="24"/>
        </w:rPr>
        <w:t xml:space="preserve">,  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r w:rsidRPr="009E5715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9E57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5715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9E5715">
        <w:rPr>
          <w:rFonts w:ascii="Times New Roman" w:hAnsi="Times New Roman" w:cs="Times New Roman"/>
          <w:sz w:val="24"/>
          <w:szCs w:val="24"/>
        </w:rPr>
        <w:t>2012</w:t>
      </w:r>
    </w:p>
    <w:p w:rsidR="0037113E" w:rsidRPr="009E5715" w:rsidRDefault="0037113E" w:rsidP="0037113E">
      <w:pPr>
        <w:pStyle w:val="ConsPlusTitle"/>
        <w:widowControl/>
        <w:tabs>
          <w:tab w:val="left" w:pos="62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2DE8" w:rsidRPr="009E5715" w:rsidRDefault="0037113E" w:rsidP="001F2D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. СТАНДАРТ</w:t>
      </w:r>
    </w:p>
    <w:p w:rsidR="0037113E" w:rsidRPr="009E5715" w:rsidRDefault="0037113E" w:rsidP="001F2D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37113E" w:rsidRPr="009E5715" w:rsidRDefault="0037113E" w:rsidP="001F2DE8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2.1. Наименование муниципальной услуги</w:t>
      </w:r>
    </w:p>
    <w:p w:rsidR="0037113E" w:rsidRPr="009E5715" w:rsidRDefault="0037113E" w:rsidP="0037113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Наименование муниципальной услуги –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715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9E5715">
        <w:rPr>
          <w:rFonts w:ascii="Times New Roman" w:hAnsi="Times New Roman" w:cs="Times New Roman"/>
          <w:b w:val="0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9E5715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7113E" w:rsidRPr="009E5715" w:rsidRDefault="0037113E" w:rsidP="001F2DE8">
      <w:pPr>
        <w:autoSpaceDE w:val="0"/>
        <w:autoSpaceDN w:val="0"/>
        <w:adjustRightInd w:val="0"/>
        <w:spacing w:after="0"/>
        <w:ind w:firstLine="539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2.2. Наименование органа, предоставляющего</w:t>
      </w:r>
    </w:p>
    <w:p w:rsidR="0037113E" w:rsidRPr="009E5715" w:rsidRDefault="0037113E" w:rsidP="001F2DE8">
      <w:pPr>
        <w:autoSpaceDE w:val="0"/>
        <w:autoSpaceDN w:val="0"/>
        <w:adjustRightInd w:val="0"/>
        <w:spacing w:after="0"/>
        <w:ind w:firstLine="539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муниципальную услугу</w:t>
      </w:r>
    </w:p>
    <w:p w:rsidR="0037113E" w:rsidRPr="009E5715" w:rsidRDefault="0037113E" w:rsidP="001F2DE8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2.2.1.   Муниципальную услугу предоставляет администрация </w:t>
      </w:r>
      <w:r w:rsidR="001F2DE8" w:rsidRPr="009E5715">
        <w:rPr>
          <w:rFonts w:ascii="Times New Roman" w:hAnsi="Times New Roman" w:cs="Times New Roman"/>
          <w:color w:val="000000"/>
          <w:sz w:val="24"/>
          <w:szCs w:val="24"/>
        </w:rPr>
        <w:t>Старогольского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1F2DE8" w:rsidRPr="009E5715">
        <w:rPr>
          <w:rFonts w:ascii="Times New Roman" w:hAnsi="Times New Roman" w:cs="Times New Roman"/>
          <w:color w:val="000000"/>
          <w:sz w:val="24"/>
          <w:szCs w:val="24"/>
        </w:rPr>
        <w:t>Новодеревеньковского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1F2DE8"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Орловской 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области ( дале</w:t>
      </w:r>
      <w:proofErr w:type="gramStart"/>
      <w:r w:rsidRPr="009E5715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Администрация). </w:t>
      </w:r>
    </w:p>
    <w:p w:rsidR="0037113E" w:rsidRPr="009E5715" w:rsidRDefault="0037113E" w:rsidP="003711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sz w:val="24"/>
          <w:szCs w:val="24"/>
        </w:rPr>
        <w:t>Администрация обеспечивает организацию предоставления муниципальной услуги: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37113E" w:rsidRPr="009E5715" w:rsidRDefault="0037113E" w:rsidP="0037113E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proofErr w:type="gramStart"/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с п.3 ч. 1 ст. 7 Федерального закона от 27.07.2010 г. № 210 «Об организации предоставления государственных и муниципальных услуг» Администрация </w:t>
      </w:r>
      <w:r w:rsidR="001F2DE8" w:rsidRPr="009E5715">
        <w:rPr>
          <w:rFonts w:ascii="Times New Roman" w:hAnsi="Times New Roman" w:cs="Times New Roman"/>
          <w:color w:val="000000"/>
          <w:sz w:val="24"/>
          <w:szCs w:val="24"/>
        </w:rPr>
        <w:t>Старогольского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не вправе требовать от заявителя осуществления действий, в том числе согласований, необходимых для получения муниципальной услуги и связанной с обращением в иные государственные органы, органы местного самоуправления, организации, за исключением получения услуг, включенных в</w:t>
      </w:r>
      <w:proofErr w:type="gramEnd"/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 </w:t>
      </w:r>
      <w:r w:rsidR="001F2DE8" w:rsidRPr="009E5715">
        <w:rPr>
          <w:rFonts w:ascii="Times New Roman" w:hAnsi="Times New Roman" w:cs="Times New Roman"/>
          <w:color w:val="000000"/>
          <w:sz w:val="24"/>
          <w:szCs w:val="24"/>
        </w:rPr>
        <w:t>Старогольского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1F2DE8"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Новодеревеньковского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получения документов и информации, предоставляемых в результате предоставления муниципальной услуги.</w:t>
      </w:r>
    </w:p>
    <w:p w:rsidR="0037113E" w:rsidRPr="009E5715" w:rsidRDefault="0037113E" w:rsidP="009E571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E5715">
        <w:rPr>
          <w:rFonts w:ascii="Times New Roman" w:hAnsi="Times New Roman" w:cs="Times New Roman"/>
          <w:b/>
          <w:bCs/>
          <w:sz w:val="24"/>
          <w:szCs w:val="24"/>
        </w:rPr>
        <w:t>2.3.Описание результатов предоставления муниципальной услуги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2.3.1.Результатом предоставления муниципальной услуги является: 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- принятие постановления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нежилого помещения в жилое помещение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-уведомления о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нежилого помещения в жилое помещение;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5715">
        <w:rPr>
          <w:rFonts w:ascii="Times New Roman" w:hAnsi="Times New Roman" w:cs="Times New Roman"/>
          <w:spacing w:val="-1"/>
          <w:sz w:val="24"/>
          <w:szCs w:val="24"/>
        </w:rPr>
        <w:t>- принятие</w:t>
      </w:r>
      <w:r w:rsidRPr="009E5715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об отказе в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нежилого помещения в жилое помещение;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уведомления об  отказе в  переводе  жилого  помещения 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нежилого помещения в жилое помещение;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2.3.2.Процедура предоставления услуги завершается путем направления (выдачи) заявителю: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- копии постановления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нежилого помещения в жилое помещение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5715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- уведомления о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нежилого помещения в жилое помещение;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9E5715">
        <w:rPr>
          <w:rFonts w:ascii="Times New Roman" w:hAnsi="Times New Roman" w:cs="Times New Roman"/>
          <w:sz w:val="24"/>
          <w:szCs w:val="24"/>
        </w:rPr>
        <w:t xml:space="preserve">копии постановления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об отказе в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нежилого помещения в жилое помещение;</w:t>
      </w:r>
    </w:p>
    <w:p w:rsidR="0037113E" w:rsidRPr="009E5715" w:rsidRDefault="0037113E" w:rsidP="0037113E">
      <w:pPr>
        <w:shd w:val="clear" w:color="auto" w:fill="FFFFFF"/>
        <w:spacing w:before="259"/>
        <w:ind w:left="28" w:right="74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уведомления об  отказе в  переводе  жилого  помещения 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нежилого помещения в жилое помещение.</w:t>
      </w:r>
    </w:p>
    <w:p w:rsidR="0037113E" w:rsidRPr="009E5715" w:rsidRDefault="0037113E" w:rsidP="0037113E">
      <w:pPr>
        <w:pStyle w:val="21"/>
        <w:rPr>
          <w:sz w:val="24"/>
          <w:szCs w:val="24"/>
        </w:rPr>
      </w:pPr>
      <w:r w:rsidRPr="009E5715">
        <w:rPr>
          <w:sz w:val="24"/>
          <w:szCs w:val="24"/>
        </w:rPr>
        <w:t xml:space="preserve"> </w:t>
      </w:r>
    </w:p>
    <w:p w:rsidR="009E5715" w:rsidRPr="009E5715" w:rsidRDefault="0037113E" w:rsidP="009E571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15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муниципальной услуги</w:t>
      </w:r>
    </w:p>
    <w:p w:rsidR="0037113E" w:rsidRPr="009E5715" w:rsidRDefault="0037113E" w:rsidP="009E57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не должен превышать </w:t>
      </w:r>
      <w:r w:rsidR="009E5715" w:rsidRPr="009E5715">
        <w:rPr>
          <w:rFonts w:ascii="Times New Roman" w:hAnsi="Times New Roman" w:cs="Times New Roman"/>
          <w:sz w:val="24"/>
          <w:szCs w:val="24"/>
        </w:rPr>
        <w:t xml:space="preserve">30 рабочих </w:t>
      </w:r>
      <w:r w:rsidRPr="009E5715">
        <w:rPr>
          <w:rFonts w:ascii="Times New Roman" w:hAnsi="Times New Roman" w:cs="Times New Roman"/>
          <w:sz w:val="24"/>
          <w:szCs w:val="24"/>
        </w:rPr>
        <w:t xml:space="preserve"> дней с момента регистрации заявления на получение муниципальной услуги. Срок подготовки и выдачи копии постановления </w:t>
      </w:r>
      <w:r w:rsidR="009E5715"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об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отказе в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нежилого помещения в жилое помещение,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>уведомле</w:t>
      </w:r>
      <w:r w:rsidR="009E5715"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ния об отказе в переводе жилого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помещения 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нежилого помещения в жилое помещение не может превышать </w:t>
      </w:r>
      <w:r w:rsidRPr="009E5715">
        <w:rPr>
          <w:rFonts w:ascii="Times New Roman" w:hAnsi="Times New Roman" w:cs="Times New Roman"/>
          <w:sz w:val="24"/>
          <w:szCs w:val="24"/>
        </w:rPr>
        <w:t>семи календарных дней с момента регистрации заявления.</w:t>
      </w:r>
    </w:p>
    <w:p w:rsidR="0037113E" w:rsidRPr="009E5715" w:rsidRDefault="0037113E" w:rsidP="0037113E">
      <w:pPr>
        <w:pStyle w:val="ConsPlusNormal"/>
        <w:widowControl/>
        <w:ind w:left="12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13E" w:rsidRPr="009E5715" w:rsidRDefault="0037113E" w:rsidP="009E571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Перечень нормативных правовых актов, регулирующих</w:t>
      </w:r>
    </w:p>
    <w:p w:rsidR="0037113E" w:rsidRPr="009E5715" w:rsidRDefault="0037113E" w:rsidP="009E571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отношения, возникающие в связи с предоставлением</w:t>
      </w:r>
    </w:p>
    <w:p w:rsidR="0037113E" w:rsidRPr="009E5715" w:rsidRDefault="0037113E" w:rsidP="009E571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 услуги</w:t>
      </w:r>
    </w:p>
    <w:p w:rsidR="0037113E" w:rsidRPr="009E5715" w:rsidRDefault="0037113E" w:rsidP="0037113E">
      <w:pPr>
        <w:pStyle w:val="ConsPlusNormal"/>
        <w:widowControl/>
        <w:ind w:left="5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715">
        <w:rPr>
          <w:rFonts w:ascii="Times New Roman" w:hAnsi="Times New Roman" w:cs="Times New Roman"/>
          <w:bCs/>
          <w:sz w:val="24"/>
          <w:szCs w:val="24"/>
        </w:rPr>
        <w:t xml:space="preserve">- Конституция Российской Федерации" Собрание законодательства РФ", 26.01.2009, N 4, ст. 445; </w:t>
      </w:r>
    </w:p>
    <w:p w:rsidR="0037113E" w:rsidRPr="009E5715" w:rsidRDefault="0037113E" w:rsidP="0037113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715">
        <w:rPr>
          <w:rFonts w:ascii="Times New Roman" w:hAnsi="Times New Roman" w:cs="Times New Roman"/>
          <w:bCs/>
          <w:sz w:val="24"/>
          <w:szCs w:val="24"/>
        </w:rPr>
        <w:t>- Федеральный закон от 27.07.2010 г. №210-ФЗ «Об организации предоставления государственных и муниципальных услуг» "Собрание законодательства РФ", 02.08.2010 г. №31, ст.4179;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- ст. 14 Федерального закона от 06.10.2003 N 131-ФЗ "Об общих принципах организации местного самоуправления в Российской Федерации", "Собрание законодательства РФ", 06.10.2003, N 40, ст. 3822;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- ст.ст. 14, 22, 23 Жилищного кодекса Российской Федерации от 29.12.2004 г. №188-ФЗ, </w:t>
      </w:r>
      <w:r w:rsidRPr="009E5715">
        <w:rPr>
          <w:rFonts w:ascii="Times New Roman" w:hAnsi="Times New Roman" w:cs="Times New Roman"/>
          <w:bCs/>
          <w:sz w:val="24"/>
          <w:szCs w:val="24"/>
        </w:rPr>
        <w:t>"Собрание законодательства РФ", 03.01.2005, N 1 (часть 1), ст. 14;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- Постановление Правительства РФ от 10.08.2005 г. N 502 "Об утверждении формы уведомления о переводе (отказе в переводе) жилого (нежилого) помещения в нежилое (жилое) помещение", "Собрание законодательства РФ", 15.08.2005, N 33, ст. 3430.</w:t>
      </w:r>
    </w:p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5715">
        <w:rPr>
          <w:rFonts w:ascii="Times New Roman" w:hAnsi="Times New Roman" w:cs="Times New Roman"/>
          <w:b/>
          <w:sz w:val="24"/>
          <w:szCs w:val="24"/>
        </w:rPr>
        <w:t xml:space="preserve">2.6. Исчерпывающий перечень  документов, </w:t>
      </w:r>
    </w:p>
    <w:p w:rsidR="0037113E" w:rsidRPr="009E5715" w:rsidRDefault="0037113E" w:rsidP="0037113E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5715">
        <w:rPr>
          <w:rFonts w:ascii="Times New Roman" w:hAnsi="Times New Roman" w:cs="Times New Roman"/>
          <w:b/>
          <w:sz w:val="24"/>
          <w:szCs w:val="24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обязательными, подлежащих представлению заявителем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E5715">
        <w:rPr>
          <w:rStyle w:val="FontStyle47"/>
          <w:sz w:val="24"/>
          <w:szCs w:val="24"/>
        </w:rPr>
        <w:t xml:space="preserve">2.6.1. </w:t>
      </w:r>
      <w:r w:rsidRPr="009E5715">
        <w:rPr>
          <w:rFonts w:ascii="Times New Roman" w:hAnsi="Times New Roman" w:cs="Times New Roman"/>
          <w:sz w:val="24"/>
          <w:szCs w:val="24"/>
        </w:rPr>
        <w:t xml:space="preserve">Муниципальная  услуга предоставляется на основании поступившего в администрацию сельского поселения заявления о </w:t>
      </w:r>
      <w:r w:rsidRPr="009E571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переводе жилого помещения в нежилое помещение или нежилого помещения в жилое помещение согласно заявлению.</w:t>
      </w:r>
    </w:p>
    <w:p w:rsidR="0037113E" w:rsidRPr="009E5715" w:rsidRDefault="0037113E" w:rsidP="0037113E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t>Заявление получателя муниципальной услуги оформляется в письменной форме (от руки, исполненное чернилами, или машинным способом, может быть распечатано посредством электронных печатающих устройств (по выбору заявителя).</w:t>
      </w:r>
      <w:proofErr w:type="gramEnd"/>
      <w:r w:rsidRPr="009E5715">
        <w:rPr>
          <w:rFonts w:ascii="Times New Roman" w:hAnsi="Times New Roman" w:cs="Times New Roman"/>
          <w:sz w:val="24"/>
          <w:szCs w:val="24"/>
        </w:rPr>
        <w:t xml:space="preserve"> Не допускается оформление заявления карандашом, не допускается использование сокращений и аббревиатур.    Заявление   может составляться в единственном экземпляре-подлиннике или по желанию заявителя в двух экземплярах-подлинниках и подписывается заявителем или уполномоченным им лицом.</w:t>
      </w:r>
    </w:p>
    <w:p w:rsidR="0037113E" w:rsidRPr="009E5715" w:rsidRDefault="0037113E" w:rsidP="0037113E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К заявлению  о </w:t>
      </w:r>
      <w:r w:rsidRPr="009E571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переводе жилого помещения в нежилое помещение и нежилого помещения в жилое помещение</w:t>
      </w:r>
      <w:r w:rsidRPr="009E5715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документы:</w:t>
      </w:r>
    </w:p>
    <w:p w:rsidR="0037113E" w:rsidRPr="009E5715" w:rsidRDefault="0037113E" w:rsidP="003711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(для физических лиц) либо личность представителя физического или юридического лица;</w:t>
      </w:r>
    </w:p>
    <w:p w:rsidR="0037113E" w:rsidRPr="009E5715" w:rsidRDefault="0037113E" w:rsidP="003711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физического или юридического лица;</w:t>
      </w:r>
    </w:p>
    <w:p w:rsidR="0037113E" w:rsidRPr="009E5715" w:rsidRDefault="0037113E" w:rsidP="003711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- правоустанавливающие документы на переводимое помещение, права на которое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37113E" w:rsidRPr="009E5715" w:rsidRDefault="0037113E" w:rsidP="003711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- план переводимого помещения с его техническим описанием;</w:t>
      </w:r>
    </w:p>
    <w:p w:rsidR="0037113E" w:rsidRPr="009E5715" w:rsidRDefault="0037113E" w:rsidP="003711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- технический паспорт переводимого помещения (в случае, если переводимое помещение является жилым);</w:t>
      </w:r>
    </w:p>
    <w:p w:rsidR="0037113E" w:rsidRPr="009E5715" w:rsidRDefault="0037113E" w:rsidP="003711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- поэтажный план дома, в котором находится переводимое помещение;</w:t>
      </w:r>
    </w:p>
    <w:p w:rsidR="0037113E" w:rsidRPr="009E5715" w:rsidRDefault="0037113E" w:rsidP="003711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37113E" w:rsidRPr="009E5715" w:rsidRDefault="0037113E" w:rsidP="0037113E">
      <w:pPr>
        <w:pStyle w:val="1"/>
        <w:tabs>
          <w:tab w:val="clear" w:pos="360"/>
          <w:tab w:val="left" w:pos="1418"/>
          <w:tab w:val="left" w:pos="1560"/>
        </w:tabs>
        <w:spacing w:before="0" w:after="0" w:line="240" w:lineRule="auto"/>
        <w:ind w:firstLine="567"/>
        <w:rPr>
          <w:rStyle w:val="FontStyle47"/>
          <w:b w:val="0"/>
          <w:sz w:val="24"/>
          <w:szCs w:val="24"/>
        </w:rPr>
      </w:pPr>
      <w:r w:rsidRPr="009E5715">
        <w:rPr>
          <w:b/>
          <w:color w:val="000000"/>
          <w:sz w:val="24"/>
          <w:szCs w:val="24"/>
        </w:rPr>
        <w:t>2.7.</w:t>
      </w:r>
      <w:r w:rsidR="009E5715" w:rsidRPr="009E5715">
        <w:rPr>
          <w:b/>
          <w:color w:val="000000"/>
          <w:sz w:val="24"/>
          <w:szCs w:val="24"/>
        </w:rPr>
        <w:t xml:space="preserve"> </w:t>
      </w:r>
      <w:r w:rsidRPr="009E5715">
        <w:rPr>
          <w:rStyle w:val="FontStyle47"/>
          <w:b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37113E" w:rsidRPr="009E5715" w:rsidRDefault="0037113E" w:rsidP="0037113E">
      <w:pPr>
        <w:pStyle w:val="1"/>
        <w:tabs>
          <w:tab w:val="clear" w:pos="360"/>
          <w:tab w:val="left" w:pos="1418"/>
          <w:tab w:val="left" w:pos="1560"/>
        </w:tabs>
        <w:spacing w:before="0" w:after="0" w:line="240" w:lineRule="auto"/>
        <w:ind w:firstLine="567"/>
        <w:rPr>
          <w:sz w:val="24"/>
          <w:szCs w:val="24"/>
        </w:rPr>
      </w:pPr>
      <w:r w:rsidRPr="009E5715">
        <w:rPr>
          <w:color w:val="000000"/>
          <w:sz w:val="24"/>
          <w:szCs w:val="24"/>
        </w:rPr>
        <w:t xml:space="preserve">2.7.1.Выписка из </w:t>
      </w:r>
      <w:r w:rsidRPr="009E5715">
        <w:rPr>
          <w:sz w:val="24"/>
          <w:szCs w:val="24"/>
        </w:rPr>
        <w:t>Единого государственного реестра  прав на недвижимое имущество</w:t>
      </w:r>
      <w:r w:rsidRPr="009E5715">
        <w:rPr>
          <w:color w:val="000000"/>
          <w:sz w:val="24"/>
          <w:szCs w:val="24"/>
        </w:rPr>
        <w:t xml:space="preserve"> о зарегистрированных правах на объект недвижимости (переводимое помещение).  </w:t>
      </w:r>
    </w:p>
    <w:p w:rsidR="0037113E" w:rsidRPr="009E5715" w:rsidRDefault="0037113E" w:rsidP="0037113E">
      <w:pPr>
        <w:pStyle w:val="Style6"/>
        <w:widowControl/>
        <w:spacing w:line="240" w:lineRule="auto"/>
        <w:ind w:firstLine="567"/>
        <w:rPr>
          <w:rStyle w:val="FontStyle49"/>
          <w:sz w:val="24"/>
          <w:szCs w:val="24"/>
        </w:rPr>
      </w:pPr>
      <w:r w:rsidRPr="009E5715">
        <w:rPr>
          <w:rStyle w:val="FontStyle49"/>
          <w:sz w:val="24"/>
          <w:szCs w:val="24"/>
        </w:rPr>
        <w:t xml:space="preserve">До 01.07.2012 года заявитель вправе самостоятельно представить  документ, указанный в подпункте 2.7.1.  настоящего пункта. </w:t>
      </w:r>
    </w:p>
    <w:p w:rsidR="0037113E" w:rsidRPr="00D76C2A" w:rsidRDefault="0037113E" w:rsidP="0037113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Style w:val="FontStyle49"/>
          <w:b w:val="0"/>
          <w:sz w:val="24"/>
          <w:szCs w:val="24"/>
        </w:rPr>
        <w:t xml:space="preserve">  Способ получения заявителем документа, указанного в подпункте 2.7.1,  порядок  его  предоставления (бланки, формы обращений, заявления и иные документы) содержатся на официальном сайте</w:t>
      </w:r>
      <w:r w:rsidRPr="009E5715">
        <w:rPr>
          <w:rStyle w:val="FontStyle49"/>
          <w:sz w:val="24"/>
          <w:szCs w:val="24"/>
        </w:rPr>
        <w:t xml:space="preserve"> </w:t>
      </w:r>
      <w:r w:rsidRPr="009E5715">
        <w:rPr>
          <w:rFonts w:ascii="Times New Roman" w:hAnsi="Times New Roman" w:cs="Times New Roman"/>
          <w:b w:val="0"/>
          <w:sz w:val="24"/>
          <w:szCs w:val="24"/>
        </w:rPr>
        <w:t>Управления  Федеральной службы государственной регистрации, кадас</w:t>
      </w:r>
      <w:r w:rsidR="00D76C2A">
        <w:rPr>
          <w:rFonts w:ascii="Times New Roman" w:hAnsi="Times New Roman" w:cs="Times New Roman"/>
          <w:b w:val="0"/>
          <w:sz w:val="24"/>
          <w:szCs w:val="24"/>
        </w:rPr>
        <w:t>тра и картографии по Орловской области  в сети Интернет.</w:t>
      </w:r>
    </w:p>
    <w:p w:rsidR="0037113E" w:rsidRPr="009E5715" w:rsidRDefault="0037113E" w:rsidP="0037113E">
      <w:pPr>
        <w:pStyle w:val="Style6"/>
        <w:widowControl/>
        <w:spacing w:line="240" w:lineRule="auto"/>
        <w:ind w:firstLine="567"/>
        <w:rPr>
          <w:rStyle w:val="FontStyle49"/>
          <w:sz w:val="24"/>
          <w:szCs w:val="24"/>
        </w:rPr>
      </w:pPr>
      <w:r w:rsidRPr="009E5715">
        <w:rPr>
          <w:rStyle w:val="FontStyle49"/>
          <w:sz w:val="24"/>
          <w:szCs w:val="24"/>
        </w:rPr>
        <w:lastRenderedPageBreak/>
        <w:t xml:space="preserve">Непредставление заявителем </w:t>
      </w:r>
      <w:proofErr w:type="gramStart"/>
      <w:r w:rsidRPr="009E5715">
        <w:rPr>
          <w:rStyle w:val="FontStyle49"/>
          <w:sz w:val="24"/>
          <w:szCs w:val="24"/>
        </w:rPr>
        <w:t>указанных</w:t>
      </w:r>
      <w:proofErr w:type="gramEnd"/>
      <w:r w:rsidRPr="009E5715">
        <w:rPr>
          <w:rStyle w:val="FontStyle49"/>
          <w:sz w:val="24"/>
          <w:szCs w:val="24"/>
        </w:rPr>
        <w:t xml:space="preserve"> в подпункте 2.7.1. документа  не является основанием для отказа заявителю в предоставлении муниципальной услуги.</w:t>
      </w:r>
    </w:p>
    <w:p w:rsidR="0037113E" w:rsidRPr="009E5715" w:rsidRDefault="0037113E" w:rsidP="0037113E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5715">
        <w:rPr>
          <w:rFonts w:ascii="Times New Roman" w:hAnsi="Times New Roman" w:cs="Times New Roman"/>
          <w:sz w:val="24"/>
          <w:szCs w:val="24"/>
        </w:rPr>
        <w:t>С 01.07.2012 года документ, указанный в под</w:t>
      </w:r>
      <w:r w:rsidRPr="009E5715">
        <w:rPr>
          <w:rStyle w:val="FontStyle49"/>
          <w:sz w:val="24"/>
          <w:szCs w:val="24"/>
        </w:rPr>
        <w:t>пункте 2.7.1. а</w:t>
      </w:r>
      <w:r w:rsidRPr="009E5715">
        <w:rPr>
          <w:rFonts w:ascii="Times New Roman" w:hAnsi="Times New Roman" w:cs="Times New Roman"/>
          <w:sz w:val="24"/>
          <w:szCs w:val="24"/>
        </w:rPr>
        <w:t>дминистративного регламента, запрашивается  администрацией  сельского поселения  в  Управлении  Федеральной службы государственной регистрации, к</w:t>
      </w:r>
      <w:r w:rsidR="00D76C2A">
        <w:rPr>
          <w:rFonts w:ascii="Times New Roman" w:hAnsi="Times New Roman" w:cs="Times New Roman"/>
          <w:sz w:val="24"/>
          <w:szCs w:val="24"/>
        </w:rPr>
        <w:t>адастра и картографии по Орлов</w:t>
      </w:r>
      <w:r w:rsidRPr="009E5715">
        <w:rPr>
          <w:rFonts w:ascii="Times New Roman" w:hAnsi="Times New Roman" w:cs="Times New Roman"/>
          <w:sz w:val="24"/>
          <w:szCs w:val="24"/>
        </w:rPr>
        <w:t>ской области,</w:t>
      </w:r>
      <w:r w:rsidRPr="009E5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715">
        <w:rPr>
          <w:rFonts w:ascii="Times New Roman" w:hAnsi="Times New Roman" w:cs="Times New Roman"/>
          <w:sz w:val="24"/>
          <w:szCs w:val="24"/>
        </w:rPr>
        <w:t>в распоряжении которой находится указанный документ, если заявитель не представил его самостоятельно.</w:t>
      </w:r>
    </w:p>
    <w:p w:rsidR="0037113E" w:rsidRPr="009E5715" w:rsidRDefault="0037113E" w:rsidP="0037113E">
      <w:pPr>
        <w:pStyle w:val="Style6"/>
        <w:widowControl/>
        <w:spacing w:line="240" w:lineRule="auto"/>
        <w:ind w:firstLine="567"/>
        <w:jc w:val="left"/>
        <w:rPr>
          <w:rStyle w:val="FontStyle49"/>
          <w:sz w:val="24"/>
          <w:szCs w:val="24"/>
        </w:rPr>
      </w:pPr>
      <w:r w:rsidRPr="009E5715">
        <w:rPr>
          <w:rStyle w:val="FontStyle49"/>
          <w:sz w:val="24"/>
          <w:szCs w:val="24"/>
        </w:rPr>
        <w:t>Запрещается требовать от заявителя:</w:t>
      </w:r>
    </w:p>
    <w:p w:rsidR="0037113E" w:rsidRPr="009E5715" w:rsidRDefault="0037113E" w:rsidP="0037113E">
      <w:pPr>
        <w:pStyle w:val="Style36"/>
        <w:widowControl/>
        <w:tabs>
          <w:tab w:val="left" w:pos="917"/>
        </w:tabs>
        <w:spacing w:line="240" w:lineRule="auto"/>
        <w:ind w:firstLine="567"/>
        <w:rPr>
          <w:rStyle w:val="FontStyle49"/>
          <w:sz w:val="24"/>
          <w:szCs w:val="24"/>
        </w:rPr>
      </w:pPr>
      <w:r w:rsidRPr="009E5715">
        <w:rPr>
          <w:rStyle w:val="FontStyle49"/>
          <w:sz w:val="24"/>
          <w:szCs w:val="24"/>
        </w:rPr>
        <w:t>-</w:t>
      </w:r>
      <w:r w:rsidRPr="009E5715">
        <w:rPr>
          <w:rStyle w:val="FontStyle49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113E" w:rsidRDefault="0037113E" w:rsidP="0037113E">
      <w:pPr>
        <w:pStyle w:val="Style36"/>
        <w:widowControl/>
        <w:tabs>
          <w:tab w:val="left" w:pos="725"/>
        </w:tabs>
        <w:spacing w:line="240" w:lineRule="auto"/>
        <w:ind w:firstLine="567"/>
        <w:rPr>
          <w:rStyle w:val="FontStyle49"/>
          <w:sz w:val="24"/>
          <w:szCs w:val="24"/>
        </w:rPr>
      </w:pPr>
      <w:proofErr w:type="gramStart"/>
      <w:r w:rsidRPr="009E5715">
        <w:rPr>
          <w:rStyle w:val="FontStyle49"/>
          <w:sz w:val="24"/>
          <w:szCs w:val="24"/>
        </w:rPr>
        <w:t>-</w:t>
      </w:r>
      <w:r w:rsidRPr="009E5715">
        <w:rPr>
          <w:rStyle w:val="FontStyle49"/>
          <w:sz w:val="24"/>
          <w:szCs w:val="24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9E5715">
        <w:rPr>
          <w:rStyle w:val="FontStyle49"/>
          <w:sz w:val="24"/>
          <w:szCs w:val="24"/>
        </w:rPr>
        <w:t xml:space="preserve"> 6 статьи 7 Федерального закона от 27.07.2010 N 210-ФЗ «Об организации предоставления государственных и муниципальных услуг».</w:t>
      </w:r>
    </w:p>
    <w:p w:rsidR="00D76C2A" w:rsidRPr="009E5715" w:rsidRDefault="00D76C2A" w:rsidP="0037113E">
      <w:pPr>
        <w:pStyle w:val="Style36"/>
        <w:widowControl/>
        <w:tabs>
          <w:tab w:val="left" w:pos="725"/>
        </w:tabs>
        <w:spacing w:line="240" w:lineRule="auto"/>
        <w:ind w:firstLine="567"/>
        <w:rPr>
          <w:rStyle w:val="FontStyle49"/>
          <w:sz w:val="24"/>
          <w:szCs w:val="24"/>
        </w:rPr>
      </w:pPr>
    </w:p>
    <w:p w:rsidR="0037113E" w:rsidRPr="009E5715" w:rsidRDefault="0037113E" w:rsidP="0037113E">
      <w:pPr>
        <w:tabs>
          <w:tab w:val="left" w:pos="25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15">
        <w:rPr>
          <w:rFonts w:ascii="Times New Roman" w:hAnsi="Times New Roman" w:cs="Times New Roman"/>
          <w:b/>
          <w:sz w:val="24"/>
          <w:szCs w:val="24"/>
        </w:rPr>
        <w:t>2.8.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 в предоставлении  муниципальной  услуги</w:t>
      </w:r>
    </w:p>
    <w:p w:rsidR="0037113E" w:rsidRPr="009E5715" w:rsidRDefault="0037113E" w:rsidP="0037113E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Услугами, которые являются необходимыми и обязательными  для предоставления муниципальной  услуги, являются:</w:t>
      </w:r>
    </w:p>
    <w:p w:rsidR="0037113E" w:rsidRPr="009E5715" w:rsidRDefault="0037113E" w:rsidP="0037113E">
      <w:pPr>
        <w:tabs>
          <w:tab w:val="left" w:pos="25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1) «технический учёт и техническая инвентаризация объектов капитального строительства», в результате которой  изготавливаются  технический паспорт переводимого помещения (в случае, если переводимое помещение является жилым), план переводимого помещения с его техническим описанием, поэтажный план дома, в котором находится переводимое помещение.</w:t>
      </w:r>
    </w:p>
    <w:p w:rsidR="0037113E" w:rsidRPr="009E5715" w:rsidRDefault="0037113E" w:rsidP="0037113E">
      <w:pPr>
        <w:tabs>
          <w:tab w:val="left" w:pos="25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Организацией, которая участвует в предоставлении муниципальной услуги и изготавливает технический </w:t>
      </w:r>
      <w:r w:rsidR="00D76C2A" w:rsidRPr="009E5715">
        <w:rPr>
          <w:rFonts w:ascii="Times New Roman" w:hAnsi="Times New Roman" w:cs="Times New Roman"/>
          <w:sz w:val="24"/>
          <w:szCs w:val="24"/>
        </w:rPr>
        <w:t>паспорт,</w:t>
      </w:r>
      <w:r w:rsidRPr="009E5715">
        <w:rPr>
          <w:rFonts w:ascii="Times New Roman" w:hAnsi="Times New Roman" w:cs="Times New Roman"/>
          <w:sz w:val="24"/>
          <w:szCs w:val="24"/>
        </w:rPr>
        <w:t xml:space="preserve"> является соответствующий орган  технического учёта и инвентаризации объектов капитального строительства.  </w:t>
      </w:r>
    </w:p>
    <w:p w:rsidR="0037113E" w:rsidRPr="009E5715" w:rsidRDefault="0037113E" w:rsidP="0037113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2) «подготовка и выдача проекта переустройства и (или) перепланировки», в результате которой  изготавливается  проект переустройства и (или) перепланировки   переводимого  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D76C2A" w:rsidRDefault="0037113E" w:rsidP="00D76C2A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Организацией, участвующей в предоставлении муниципальной услуги, является соответствующая проектная организация, имеющая лицензию на осуществление данного вида работ.</w:t>
      </w:r>
    </w:p>
    <w:p w:rsidR="0037113E" w:rsidRPr="009E5715" w:rsidRDefault="0037113E" w:rsidP="00D76C2A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2.9. Исчерпывающий перечень оснований для отказа в приеме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документов, необходимых для предоставления муниципальной услуги</w:t>
      </w:r>
    </w:p>
    <w:p w:rsidR="0037113E" w:rsidRPr="009E5715" w:rsidRDefault="0037113E" w:rsidP="00D76C2A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 w:rsidR="0037113E" w:rsidRPr="009E5715" w:rsidRDefault="0037113E" w:rsidP="00D76C2A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2.10. Исчерпывающий перечень оснований для приостановления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или отказа в предоставлении муниципальной услуги</w:t>
      </w:r>
    </w:p>
    <w:p w:rsidR="0037113E" w:rsidRPr="009E5715" w:rsidRDefault="00D76C2A" w:rsidP="00D76C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2.10.1.Оснований для  приостановления  в предоставлении муниципальной услуги не предусмотрено.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2.10.2.</w:t>
      </w:r>
      <w:r w:rsidRPr="009E5715">
        <w:rPr>
          <w:rFonts w:ascii="Times New Roman" w:hAnsi="Times New Roman" w:cs="Times New Roman"/>
          <w:spacing w:val="1"/>
          <w:sz w:val="24"/>
          <w:szCs w:val="24"/>
        </w:rPr>
        <w:t>Исчерпывающий перечень оснований  для отказа в предоставлении  муниципальной услуги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письменное заявление гражданина о возврате документов, представленных им для получения муниципальной услуги;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>- заявителем представлены документы, содержащие ошибки или противоречивые сведения;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представлен неполный комплект документов, требуемых от заявителя согласно подразделу 2.6.1. настоящего Административного регламента;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-  несоблюдения предусмотренных статьей 22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Жилищного кодекса Российской Федерации </w:t>
      </w:r>
      <w:r w:rsidRPr="009E5715">
        <w:rPr>
          <w:rFonts w:ascii="Times New Roman" w:hAnsi="Times New Roman" w:cs="Times New Roman"/>
          <w:sz w:val="24"/>
          <w:szCs w:val="24"/>
        </w:rPr>
        <w:t xml:space="preserve"> условий перевода помещения;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- несоответствия проекта переустройства и (или) перепланировки переводимого помещения требованиям законодательства.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2.10.3. Решение об отказе в переводе помещения должно содержать основания отказа с обязательной ссылкой на нарушения, предусмотренные частью 1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ст.24 Жилищного кодекса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Российской Федерации.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2.10.4.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в судебном порядке.</w:t>
      </w:r>
    </w:p>
    <w:p w:rsidR="0037113E" w:rsidRPr="00D76C2A" w:rsidRDefault="0037113E" w:rsidP="00D76C2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2.11. Порядок, размер и основания взимания платы </w:t>
      </w:r>
      <w:proofErr w:type="gramStart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предоставление муниципальной услуги</w:t>
      </w:r>
    </w:p>
    <w:p w:rsidR="0037113E" w:rsidRPr="009E5715" w:rsidRDefault="0037113E" w:rsidP="0037113E">
      <w:pPr>
        <w:pStyle w:val="21"/>
        <w:ind w:firstLine="0"/>
        <w:rPr>
          <w:color w:val="000000"/>
          <w:sz w:val="24"/>
          <w:szCs w:val="24"/>
        </w:rPr>
      </w:pPr>
    </w:p>
    <w:p w:rsidR="0037113E" w:rsidRPr="009E5715" w:rsidRDefault="0037113E" w:rsidP="0037113E">
      <w:pPr>
        <w:pStyle w:val="21"/>
        <w:ind w:firstLine="0"/>
        <w:rPr>
          <w:sz w:val="24"/>
          <w:szCs w:val="24"/>
        </w:rPr>
      </w:pPr>
      <w:r w:rsidRPr="009E5715">
        <w:rPr>
          <w:color w:val="000000"/>
          <w:sz w:val="24"/>
          <w:szCs w:val="24"/>
        </w:rPr>
        <w:t xml:space="preserve">         </w:t>
      </w:r>
      <w:r w:rsidRPr="009E5715">
        <w:rPr>
          <w:sz w:val="24"/>
          <w:szCs w:val="24"/>
        </w:rPr>
        <w:t>Муниципальная услуга предоставляется на безвозмездной основе.</w:t>
      </w:r>
    </w:p>
    <w:p w:rsidR="0037113E" w:rsidRPr="009E5715" w:rsidRDefault="0037113E" w:rsidP="0037113E">
      <w:pPr>
        <w:pStyle w:val="21"/>
        <w:ind w:firstLine="0"/>
        <w:rPr>
          <w:sz w:val="24"/>
          <w:szCs w:val="24"/>
        </w:rPr>
      </w:pPr>
    </w:p>
    <w:p w:rsidR="00D76C2A" w:rsidRDefault="00D76C2A" w:rsidP="00D76C2A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7113E" w:rsidRPr="009E5715" w:rsidRDefault="0037113E" w:rsidP="00D76C2A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sz w:val="24"/>
          <w:szCs w:val="24"/>
        </w:rPr>
        <w:t>2.12. Максимальный срок ожидания в очереди при подаче запроса о</w:t>
      </w:r>
    </w:p>
    <w:p w:rsidR="0037113E" w:rsidRPr="009E5715" w:rsidRDefault="0037113E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9E5715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и при получении результата </w:t>
      </w:r>
    </w:p>
    <w:p w:rsidR="0037113E" w:rsidRPr="009E5715" w:rsidRDefault="0037113E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1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D76C2A" w:rsidRDefault="00D76C2A" w:rsidP="00D76C2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7113E" w:rsidRPr="009E5715" w:rsidRDefault="0037113E" w:rsidP="00D76C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2.12.1.Максимальный срок ожидания в очереди при подаче запроса о предоставлении муниципальной услуги 15 минут.</w:t>
      </w:r>
    </w:p>
    <w:p w:rsidR="0037113E" w:rsidRPr="009E5715" w:rsidRDefault="0037113E" w:rsidP="0037113E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2.12.2. Максимальный срок ожидания при получении результата предоставления муниципальной услуги 15 минут.</w:t>
      </w:r>
    </w:p>
    <w:p w:rsidR="0037113E" w:rsidRPr="009E5715" w:rsidRDefault="0037113E" w:rsidP="0037113E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2.13. Срок и порядок регистрации запроса заявителя о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предоставлении</w:t>
      </w:r>
      <w:proofErr w:type="gramEnd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 услуги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2.13.1. Максимальный срок регистрации запроса заявителя о предоставлении муниципальной услуги – 15 минут.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2.13.2. П</w:t>
      </w:r>
      <w:r w:rsidR="00D76C2A">
        <w:rPr>
          <w:rFonts w:ascii="Times New Roman" w:hAnsi="Times New Roman" w:cs="Times New Roman"/>
          <w:color w:val="000000"/>
          <w:sz w:val="24"/>
          <w:szCs w:val="24"/>
        </w:rPr>
        <w:t>оступившее в администрацию Староголь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</w:t>
      </w:r>
      <w:r w:rsidR="00D76C2A">
        <w:rPr>
          <w:rFonts w:ascii="Times New Roman" w:hAnsi="Times New Roman" w:cs="Times New Roman"/>
          <w:color w:val="000000"/>
          <w:sz w:val="24"/>
          <w:szCs w:val="24"/>
        </w:rPr>
        <w:t xml:space="preserve">ления Новодеревеньковского 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района заявление подлежит обязательной регистрации в течение  1  дня с момента его поступления.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2.13.3. Результатом выполнения административной процедуры по приему заявления и прилагаемых к нему документов является запись в журнале регистрации входящей кор</w:t>
      </w:r>
      <w:r w:rsidR="00D76C2A">
        <w:rPr>
          <w:rFonts w:ascii="Times New Roman" w:hAnsi="Times New Roman" w:cs="Times New Roman"/>
          <w:color w:val="000000"/>
          <w:sz w:val="24"/>
          <w:szCs w:val="24"/>
        </w:rPr>
        <w:t>респонденции администрации Староголь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</w:t>
      </w:r>
      <w:r w:rsidR="00D76C2A">
        <w:rPr>
          <w:rFonts w:ascii="Times New Roman" w:hAnsi="Times New Roman" w:cs="Times New Roman"/>
          <w:color w:val="000000"/>
          <w:sz w:val="24"/>
          <w:szCs w:val="24"/>
        </w:rPr>
        <w:t xml:space="preserve">ления Новодеревеньковского 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37113E" w:rsidRPr="009E5715" w:rsidRDefault="0037113E" w:rsidP="00D76C2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2.14. Требования к помещениям, в которых предоставляется</w:t>
      </w:r>
    </w:p>
    <w:p w:rsidR="0037113E" w:rsidRPr="009E5715" w:rsidRDefault="0037113E" w:rsidP="00D76C2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услуга, к месту ожидания и приема заявителей,</w:t>
      </w:r>
    </w:p>
    <w:p w:rsidR="0037113E" w:rsidRPr="009E5715" w:rsidRDefault="0037113E" w:rsidP="00D76C2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размещению и оформлению информации о порядке</w:t>
      </w:r>
    </w:p>
    <w:p w:rsidR="0037113E" w:rsidRPr="009E5715" w:rsidRDefault="0037113E" w:rsidP="00D76C2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такой услуги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2.14.1.  Требования к местам предоставления муниципальной услуги: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Прием граждан осуществляется </w:t>
      </w:r>
      <w:r w:rsidR="00D76C2A">
        <w:rPr>
          <w:rFonts w:ascii="Times New Roman" w:hAnsi="Times New Roman" w:cs="Times New Roman"/>
          <w:color w:val="000000"/>
          <w:sz w:val="24"/>
          <w:szCs w:val="24"/>
        </w:rPr>
        <w:t>в помещениях Администрации Староголь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</w:t>
      </w:r>
      <w:r w:rsidR="00D76C2A">
        <w:rPr>
          <w:rFonts w:ascii="Times New Roman" w:hAnsi="Times New Roman" w:cs="Times New Roman"/>
          <w:color w:val="000000"/>
          <w:sz w:val="24"/>
          <w:szCs w:val="24"/>
        </w:rPr>
        <w:t>ления  Новодеревеньковского  района  Орлов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ской области.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Помещения содержат места для информирования, ожидания и приема граждан.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2.14.2. При возможности около здания организуются парковочные места для автотранспорта.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Доступ заявителей к парковочным местам является бесплатным.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2.14.3. Центральный вхо</w:t>
      </w:r>
      <w:r w:rsidR="00D76C2A">
        <w:rPr>
          <w:rFonts w:ascii="Times New Roman" w:hAnsi="Times New Roman" w:cs="Times New Roman"/>
          <w:color w:val="000000"/>
          <w:sz w:val="24"/>
          <w:szCs w:val="24"/>
        </w:rPr>
        <w:t>д в здание,  Администрации Старогольского сельского поселения Новодеревеньковского</w:t>
      </w:r>
      <w:r w:rsidR="003C5A49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Орлов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ской области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2.14.4. Места ожидания оборудованы стульями. В местах ожидания имеются средства для оказания первой помощи.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2.14.5. Места информирования, предназначенные для ознакомления заявителей с информационными материалами, оборудованы: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стульями и столами для оформления документов.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К информационным стендам обеспечена возможность свободного доступа граждан.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3C5A49">
        <w:rPr>
          <w:rFonts w:ascii="Times New Roman" w:hAnsi="Times New Roman" w:cs="Times New Roman"/>
          <w:color w:val="000000"/>
          <w:sz w:val="24"/>
          <w:szCs w:val="24"/>
        </w:rPr>
        <w:t>ежим работы  Администрации Староголь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ского с</w:t>
      </w:r>
      <w:r w:rsidR="003C5A49">
        <w:rPr>
          <w:rFonts w:ascii="Times New Roman" w:hAnsi="Times New Roman" w:cs="Times New Roman"/>
          <w:color w:val="000000"/>
          <w:sz w:val="24"/>
          <w:szCs w:val="24"/>
        </w:rPr>
        <w:t>ельского поселения Новодеревеньковского  района  Орлов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ской области;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графики личного приема граждан уполномоченными должностными лицами;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настоящий Административный регламент.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Оформление информации о порядке предоставления муниципальной  услуги  соответствует оптимальному зрительному и слуховому восприятию этой информации получателями муниципальной услуги.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2.14.6. Помещения для приема заявителей оборудованы табличками с указанием номера кабинета и должности лица, осуществляющего прием. Место для приема заявителей оборудовано стулом, имеют место для написания и размещения документов, заявлений.</w:t>
      </w:r>
    </w:p>
    <w:p w:rsidR="0037113E" w:rsidRPr="009E5715" w:rsidRDefault="0037113E" w:rsidP="003C5A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15">
        <w:rPr>
          <w:rFonts w:ascii="Times New Roman" w:hAnsi="Times New Roman" w:cs="Times New Roman"/>
          <w:b/>
          <w:sz w:val="24"/>
          <w:szCs w:val="24"/>
        </w:rPr>
        <w:t>2.15. Показатели доступности и качества муниципальной услуги</w:t>
      </w: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2.15.1. Качественной предоставляемая муниципальная услуга признается при предоставлении услуги в сроки, определенные в подразделе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2.15.2. Количество взаимодействий заявителя с должнос</w:t>
      </w:r>
      <w:r w:rsidR="003C5A49">
        <w:rPr>
          <w:rFonts w:ascii="Times New Roman" w:hAnsi="Times New Roman" w:cs="Times New Roman"/>
          <w:color w:val="000000"/>
          <w:sz w:val="24"/>
          <w:szCs w:val="24"/>
        </w:rPr>
        <w:t>тными лицами Администрации Староголь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="003C5A49">
        <w:rPr>
          <w:rFonts w:ascii="Times New Roman" w:hAnsi="Times New Roman" w:cs="Times New Roman"/>
          <w:color w:val="000000"/>
          <w:sz w:val="24"/>
          <w:szCs w:val="24"/>
        </w:rPr>
        <w:t xml:space="preserve">Новодеревеньковского 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3C5A49">
        <w:rPr>
          <w:rFonts w:ascii="Times New Roman" w:hAnsi="Times New Roman" w:cs="Times New Roman"/>
          <w:color w:val="000000"/>
          <w:sz w:val="24"/>
          <w:szCs w:val="24"/>
        </w:rPr>
        <w:t>Орлов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ской области при предоставлении муниципальной услуги их продолжительность должны быть сведены до оптимального минимального значения.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Оптимальное минимальное значение количества взаимодействий заявителя с должнос</w:t>
      </w:r>
      <w:r w:rsidR="003C5A49">
        <w:rPr>
          <w:rFonts w:ascii="Times New Roman" w:hAnsi="Times New Roman" w:cs="Times New Roman"/>
          <w:color w:val="000000"/>
          <w:sz w:val="24"/>
          <w:szCs w:val="24"/>
        </w:rPr>
        <w:t>тными лицами Администрации Староголь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="003C5A49">
        <w:rPr>
          <w:rFonts w:ascii="Times New Roman" w:hAnsi="Times New Roman" w:cs="Times New Roman"/>
          <w:color w:val="000000"/>
          <w:sz w:val="24"/>
          <w:szCs w:val="24"/>
        </w:rPr>
        <w:t>Новодеревеньковского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3C5A49">
        <w:rPr>
          <w:rFonts w:ascii="Times New Roman" w:hAnsi="Times New Roman" w:cs="Times New Roman"/>
          <w:color w:val="000000"/>
          <w:sz w:val="24"/>
          <w:szCs w:val="24"/>
        </w:rPr>
        <w:t>йона Орлов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ской области при предоставлении муниципальной услуги – два. Первое взаимодействие: при подаче запроса о предоставлении услуги. Второе взаимодействие: при получении результата предоставления услуги. При необходимости предоставления заявителем недостающих для предоставления услуги документов в соответствии с подразделом 2.6. настоящего регламента, а также получение заявителем информации о ходе выполнения муниципальной услуги количество взаимодействий заявителя с должностными лицами может быть увеличено. Оптимальное минимальное значение продолжительности взаимодействия - 15 мин.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2.15.3. Показатели доступности муниципальной услуги: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возможность получения информации о предоставлении муниципальной услуги, о ходе её выполнения, в том числе с использованием информационно-коммуникационных технологий;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- возможность получения муниципальной услуги в многофункциональном центре предоставления государственных и муниципальных услуг. </w:t>
      </w:r>
    </w:p>
    <w:p w:rsidR="0037113E" w:rsidRPr="009E5715" w:rsidRDefault="0037113E" w:rsidP="003C5A4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2.16. Иные требования, в том числе учитывающие особенности</w:t>
      </w:r>
    </w:p>
    <w:p w:rsidR="0037113E" w:rsidRPr="009E5715" w:rsidRDefault="0037113E" w:rsidP="003C5A49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муниципальных услуг </w:t>
      </w:r>
      <w:proofErr w:type="gramStart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многофункциональных</w:t>
      </w:r>
    </w:p>
    <w:p w:rsidR="0037113E" w:rsidRPr="009E5715" w:rsidRDefault="0037113E" w:rsidP="003C5A49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центрах</w:t>
      </w:r>
      <w:proofErr w:type="gramEnd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3C5A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предоставления муниципальных услуг</w:t>
      </w:r>
    </w:p>
    <w:p w:rsidR="0037113E" w:rsidRPr="009E5715" w:rsidRDefault="0037113E" w:rsidP="003C5A49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в электронной форме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2.16.1. Особенности организации предоставления муниципальной услуги в многофункциональных центрах.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</w:t>
      </w:r>
      <w:hyperlink r:id="rId6" w:history="1">
        <w:r w:rsidRPr="009E5715">
          <w:rPr>
            <w:rStyle w:val="a3"/>
            <w:color w:val="000000"/>
            <w:sz w:val="24"/>
            <w:szCs w:val="24"/>
          </w:rPr>
          <w:t>иными</w:t>
        </w:r>
      </w:hyperlink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</w:t>
      </w:r>
      <w:proofErr w:type="gramEnd"/>
      <w:r w:rsidRPr="009E5715">
        <w:rPr>
          <w:rFonts w:ascii="Times New Roman" w:hAnsi="Times New Roman" w:cs="Times New Roman"/>
          <w:color w:val="000000"/>
          <w:sz w:val="24"/>
          <w:szCs w:val="24"/>
        </w:rPr>
        <w:t>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2.16.2. Использование информационно-телекоммуникационных технологий при предоставлении муниципальной услуги.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муниципальной услуги в электронной форме, в том числе взаимодействие органов, предоставляющих муниципальные услуги, органов, предоставляющих государственные услуги, организаций, участвующих в предоставлении муниципальных услуг или организующих предоставление государственных и 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2.16.3. Особенности предоставления муниципальной услуги в электронной форме.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7" w:history="1">
        <w:r w:rsidRPr="009E5715">
          <w:rPr>
            <w:rStyle w:val="a3"/>
            <w:color w:val="000000"/>
            <w:sz w:val="24"/>
            <w:szCs w:val="24"/>
          </w:rPr>
          <w:t>закона</w:t>
        </w:r>
      </w:hyperlink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от 06.04.2011 № 63-ФЗ «Об электронной подписи» и </w:t>
      </w:r>
      <w:hyperlink r:id="rId8" w:history="1">
        <w:r w:rsidRPr="009E5715">
          <w:rPr>
            <w:rStyle w:val="a3"/>
            <w:color w:val="000000"/>
            <w:sz w:val="24"/>
            <w:szCs w:val="24"/>
          </w:rPr>
          <w:t>статей 21.1</w:t>
        </w:r>
      </w:hyperlink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9" w:history="1">
        <w:r w:rsidRPr="009E5715">
          <w:rPr>
            <w:rStyle w:val="a3"/>
            <w:color w:val="000000"/>
            <w:sz w:val="24"/>
            <w:szCs w:val="24"/>
          </w:rPr>
          <w:t>21.2</w:t>
        </w:r>
      </w:hyperlink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представить заявление и иные документы, необходимые для предоставления муниципальной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лично или через законного представителя при посещении органа или организации;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посредством многофункциональных центров предоставления государственных и муниципальных услуг;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посредством Единого портала государственных и муниципальных услуг (функций) (без использования электронных носителей);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- иным способом, позволяющим передать в электронном виде заявления и иные документы.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E571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E5715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37113E" w:rsidRPr="009E5715" w:rsidRDefault="0037113E" w:rsidP="003711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3.1. Блок-схема предоставления муниципальной услуги приведена в приложении N4 к настоящему Административному регламенту.</w:t>
      </w:r>
    </w:p>
    <w:p w:rsidR="0037113E" w:rsidRPr="009E5715" w:rsidRDefault="0037113E" w:rsidP="003711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следующие административные процедуры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а) прием документов и регистрация заявления на предоставление муниципальной услуги;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б) рассмотрение заявления и документов;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г) подготовка постановления Администрации о переводе помещения или об отказе в переводе;   </w:t>
      </w:r>
    </w:p>
    <w:p w:rsidR="0037113E" w:rsidRPr="009E5715" w:rsidRDefault="0037113E" w:rsidP="0037113E">
      <w:pPr>
        <w:shd w:val="clear" w:color="auto" w:fill="FFFFFF"/>
        <w:tabs>
          <w:tab w:val="left" w:pos="994"/>
        </w:tabs>
        <w:ind w:left="2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r w:rsidRPr="009E57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5715">
        <w:rPr>
          <w:rFonts w:ascii="Times New Roman" w:hAnsi="Times New Roman" w:cs="Times New Roman"/>
          <w:sz w:val="24"/>
          <w:szCs w:val="24"/>
        </w:rPr>
        <w:t xml:space="preserve">) направление заявителю копии постановления и уведомления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 переводе помещения, 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либо </w:t>
      </w:r>
      <w:r w:rsidRPr="009E5715">
        <w:rPr>
          <w:rFonts w:ascii="Times New Roman" w:hAnsi="Times New Roman" w:cs="Times New Roman"/>
          <w:sz w:val="24"/>
          <w:szCs w:val="24"/>
        </w:rPr>
        <w:t xml:space="preserve">копии постановления и уведомления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об отказе в переводе помещения. </w:t>
      </w:r>
    </w:p>
    <w:p w:rsidR="0037113E" w:rsidRPr="009E5715" w:rsidRDefault="0037113E" w:rsidP="0037113E">
      <w:pPr>
        <w:shd w:val="clear" w:color="auto" w:fill="FFFFFF"/>
        <w:tabs>
          <w:tab w:val="left" w:pos="994"/>
        </w:tabs>
        <w:ind w:left="28"/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3.3.1. Основанием для начала исполнения муниципальной услуги является личное обращение заявителя или его представителя в Администрацию с заявлением и пакетом документов в соответствии с перечнем, установленным пунктом 2.6.1. настоящего Административного регламента, либо поступившее обращение посредством почтовой связи. </w:t>
      </w:r>
    </w:p>
    <w:p w:rsidR="0037113E" w:rsidRPr="009E5715" w:rsidRDefault="0037113E" w:rsidP="003711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3.3.2. Специалист  Администрации направляет заявление  </w:t>
      </w:r>
      <w:r w:rsidR="005B4839">
        <w:rPr>
          <w:rFonts w:ascii="Times New Roman" w:hAnsi="Times New Roman" w:cs="Times New Roman"/>
          <w:sz w:val="24"/>
          <w:szCs w:val="24"/>
        </w:rPr>
        <w:t>с пакетом документов главе  Староголь</w:t>
      </w:r>
      <w:r w:rsidRPr="009E5715">
        <w:rPr>
          <w:rFonts w:ascii="Times New Roman" w:hAnsi="Times New Roman" w:cs="Times New Roman"/>
          <w:sz w:val="24"/>
          <w:szCs w:val="24"/>
        </w:rPr>
        <w:t xml:space="preserve">ского сельского поселения (в течение одного рабочего дня).  </w:t>
      </w:r>
    </w:p>
    <w:p w:rsidR="0037113E" w:rsidRPr="009E5715" w:rsidRDefault="005B4839" w:rsidP="0037113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Глава Староголь</w:t>
      </w:r>
      <w:r w:rsidR="0037113E" w:rsidRPr="009E5715">
        <w:rPr>
          <w:rFonts w:ascii="Times New Roman" w:hAnsi="Times New Roman" w:cs="Times New Roman"/>
          <w:sz w:val="24"/>
          <w:szCs w:val="24"/>
        </w:rPr>
        <w:t>ского сельского поселения рассматривает заявление с пакетом документов, выносит резолюцию для подготовки ответа и направляет должностному лицу (в течение двух рабочих дней).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3.3.4. Основанием для начала процедуры рассмотрения заявления и документов, принятия решения (подготовка постановления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нежилого помещения в жилое помещение либо</w:t>
      </w:r>
      <w:r w:rsidRPr="009E5715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об отказе в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нежилого помещения в жилое помещение (далее - постановление о переводе или </w:t>
      </w:r>
      <w:proofErr w:type="gramStart"/>
      <w:r w:rsidRPr="009E5715">
        <w:rPr>
          <w:rFonts w:ascii="Times New Roman" w:hAnsi="Times New Roman" w:cs="Times New Roman"/>
          <w:spacing w:val="-1"/>
          <w:sz w:val="24"/>
          <w:szCs w:val="24"/>
        </w:rPr>
        <w:t>постановление</w:t>
      </w:r>
      <w:proofErr w:type="gramEnd"/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 об отказе в переводе) </w:t>
      </w:r>
      <w:r w:rsidRPr="009E5715">
        <w:rPr>
          <w:rFonts w:ascii="Times New Roman" w:hAnsi="Times New Roman" w:cs="Times New Roman"/>
          <w:sz w:val="24"/>
          <w:szCs w:val="24"/>
        </w:rPr>
        <w:t xml:space="preserve">является поступление документов должностному лицу.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3.3.5. Должностное лицо (в течение одного рабочего дня) осуществляет проверку представленных заявления и документов 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5715">
        <w:rPr>
          <w:rFonts w:ascii="Times New Roman" w:hAnsi="Times New Roman" w:cs="Times New Roman"/>
          <w:sz w:val="24"/>
          <w:szCs w:val="24"/>
        </w:rPr>
        <w:t>: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а) наличие необходимых документов согласно перечню, указанному в пункте 2.6. настоящего Административного регламента, и правильности оформления документов;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б) соблюдение предусмотренных статьей 22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>Жилищного кодекса Российской Федерации</w:t>
      </w:r>
      <w:r w:rsidRPr="009E5715">
        <w:rPr>
          <w:rFonts w:ascii="Times New Roman" w:hAnsi="Times New Roman" w:cs="Times New Roman"/>
          <w:sz w:val="24"/>
          <w:szCs w:val="24"/>
        </w:rPr>
        <w:t xml:space="preserve"> условий перевода помещения;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в) соответствие проекта переустройства и (или) перепланировки помещения требованиям законодательства.</w:t>
      </w:r>
    </w:p>
    <w:p w:rsidR="0037113E" w:rsidRPr="009E5715" w:rsidRDefault="0037113E" w:rsidP="003711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3.3.6. По результатам проверки заявления и документов должностное лицо подготавливает постановление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 переводе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либо</w:t>
      </w:r>
      <w:r w:rsidRPr="009E5715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5B4839">
        <w:rPr>
          <w:rFonts w:ascii="Times New Roman" w:hAnsi="Times New Roman" w:cs="Times New Roman"/>
          <w:sz w:val="24"/>
          <w:szCs w:val="24"/>
        </w:rPr>
        <w:t>,</w:t>
      </w:r>
      <w:r w:rsidRPr="009E5715">
        <w:rPr>
          <w:rFonts w:ascii="Times New Roman" w:hAnsi="Times New Roman" w:cs="Times New Roman"/>
          <w:sz w:val="24"/>
          <w:szCs w:val="24"/>
        </w:rPr>
        <w:t xml:space="preserve">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об отказе в переводе. Срок подготовки постановления о переводе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не должен превышать тридцати календарных дней с момента регистрации заявления, с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рок подготовки постановления об отказе в переводе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не должен превышать одного рабочего дня.  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3.3.7. Должностное лицо направляет постановление Администрации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о переводе или об отказе в переводе</w:t>
      </w:r>
      <w:r w:rsidR="005B4839">
        <w:rPr>
          <w:rFonts w:ascii="Times New Roman" w:hAnsi="Times New Roman" w:cs="Times New Roman"/>
          <w:sz w:val="24"/>
          <w:szCs w:val="24"/>
        </w:rPr>
        <w:t xml:space="preserve"> для подписания главой Староголь</w:t>
      </w:r>
      <w:r w:rsidRPr="009E5715">
        <w:rPr>
          <w:rFonts w:ascii="Times New Roman" w:hAnsi="Times New Roman" w:cs="Times New Roman"/>
          <w:sz w:val="24"/>
          <w:szCs w:val="24"/>
        </w:rPr>
        <w:t>ского сельского поселения (в течение одного рабочего дня).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3.3.8. Регистрация должностным лицом постановления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>о переводе или об отказе в переводе</w:t>
      </w:r>
      <w:r w:rsidRPr="009E5715">
        <w:rPr>
          <w:rFonts w:ascii="Times New Roman" w:hAnsi="Times New Roman" w:cs="Times New Roman"/>
          <w:sz w:val="24"/>
          <w:szCs w:val="24"/>
        </w:rPr>
        <w:t xml:space="preserve"> (в течение  одного  рабочего дня).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pacing w:val="6"/>
          <w:sz w:val="24"/>
          <w:szCs w:val="24"/>
        </w:rPr>
        <w:lastRenderedPageBreak/>
        <w:t>3.3.9. Д</w:t>
      </w:r>
      <w:r w:rsidRPr="009E5715">
        <w:rPr>
          <w:rFonts w:ascii="Times New Roman" w:hAnsi="Times New Roman" w:cs="Times New Roman"/>
          <w:spacing w:val="4"/>
          <w:sz w:val="24"/>
          <w:szCs w:val="24"/>
        </w:rPr>
        <w:t xml:space="preserve">олжностное лицо подготавливает </w:t>
      </w:r>
      <w:r w:rsidRPr="009E5715">
        <w:rPr>
          <w:rFonts w:ascii="Times New Roman" w:hAnsi="Times New Roman" w:cs="Times New Roman"/>
          <w:spacing w:val="3"/>
          <w:sz w:val="24"/>
          <w:szCs w:val="24"/>
        </w:rPr>
        <w:t xml:space="preserve">уведомление о переводе жилого помещения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нежилого помещения в жилое помещение либо </w:t>
      </w:r>
      <w:r w:rsidRPr="009E5715">
        <w:rPr>
          <w:rFonts w:ascii="Times New Roman" w:hAnsi="Times New Roman" w:cs="Times New Roman"/>
          <w:spacing w:val="6"/>
          <w:sz w:val="24"/>
          <w:szCs w:val="24"/>
        </w:rPr>
        <w:t xml:space="preserve">об  отказе в  переводе  жилого  помещения в нежилое помещение или 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нежилого помещения в жилое помещение (далее – уведомление о переводе или </w:t>
      </w:r>
      <w:proofErr w:type="gramStart"/>
      <w:r w:rsidRPr="009E5715">
        <w:rPr>
          <w:rFonts w:ascii="Times New Roman" w:hAnsi="Times New Roman" w:cs="Times New Roman"/>
          <w:spacing w:val="-1"/>
          <w:sz w:val="24"/>
          <w:szCs w:val="24"/>
        </w:rPr>
        <w:t>уведомление</w:t>
      </w:r>
      <w:proofErr w:type="gramEnd"/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  об отказе в перев</w:t>
      </w:r>
      <w:r w:rsidR="005B4839">
        <w:rPr>
          <w:rFonts w:ascii="Times New Roman" w:hAnsi="Times New Roman" w:cs="Times New Roman"/>
          <w:spacing w:val="-1"/>
          <w:sz w:val="24"/>
          <w:szCs w:val="24"/>
        </w:rPr>
        <w:t>оде) и подписывает у главы Староголь</w:t>
      </w:r>
      <w:r w:rsidRPr="009E5715">
        <w:rPr>
          <w:rFonts w:ascii="Times New Roman" w:hAnsi="Times New Roman" w:cs="Times New Roman"/>
          <w:spacing w:val="-1"/>
          <w:sz w:val="24"/>
          <w:szCs w:val="24"/>
        </w:rPr>
        <w:t xml:space="preserve">ского сельского поселения. Уведомление о переводе или  об отказе в переводе вместе с постановлением о переводе или об отказе в переводе </w:t>
      </w:r>
      <w:r w:rsidRPr="009E5715">
        <w:rPr>
          <w:rFonts w:ascii="Times New Roman" w:hAnsi="Times New Roman" w:cs="Times New Roman"/>
          <w:spacing w:val="1"/>
          <w:sz w:val="24"/>
          <w:szCs w:val="24"/>
        </w:rPr>
        <w:t>направляется или выдается нарочно заявителю</w:t>
      </w:r>
      <w:r w:rsidRPr="009E5715">
        <w:rPr>
          <w:rFonts w:ascii="Times New Roman" w:hAnsi="Times New Roman" w:cs="Times New Roman"/>
          <w:sz w:val="24"/>
          <w:szCs w:val="24"/>
        </w:rPr>
        <w:t xml:space="preserve"> не позднее чем через три рабочих дня со дня принятия такого решения.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3.3.10. Одновременно с выдачей или направлением заявителю документов, указанных в п. 3.3.9 настоящей статьи должностное лицо информирует о принятии  постановления  собственников помещений, примыкающих к помещению,  в отношении которого принято указанное решение.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3.3.11. 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 указанный в п. 3.3.9. настоящей статьи документ должен содержать требование об их проведении, перечень иных работ, если их проведение необходимо.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3.3.12. Предусмотренный п.3.3.9.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 и (или) перепланировки и (или) иных работ.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3.3.13. 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документ, указанный в п. 3.3.9 настоящей статьи, является основанием проведения соответствующих переустройства и (или) перепланировки с учетом проекта переустройства и (или) перепланировки и (или) иных работ с учетом перечня таких работ, указанных в предусмотренном п. 3.3.9.  настоящей статьи документе.</w:t>
      </w:r>
      <w:proofErr w:type="gramEnd"/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3.3.14. Завершение указанных в п. 3.3.13. настоящей статьи переустройства и (или) перепланировки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орган или организацию, осуществляющие государственный учет объектов недвижимого имущества в соответствии с Федеральным законом от 24 июля 2007 года N 221-ФЗ "О государственном кадастре недвижимости".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3.3.15.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 - 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37113E" w:rsidRPr="009E5715" w:rsidRDefault="0037113E" w:rsidP="003711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37113E" w:rsidRPr="009E5715" w:rsidRDefault="0037113E" w:rsidP="005B483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контроля  за</w:t>
      </w:r>
      <w:proofErr w:type="gramEnd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 предоставлению муниципальной услуги, а также принятия ими решений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4.1.1. Текущий </w:t>
      </w:r>
      <w:proofErr w:type="gramStart"/>
      <w:r w:rsidRPr="009E571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</w:t>
      </w:r>
      <w:r w:rsidR="005B4839">
        <w:rPr>
          <w:rFonts w:ascii="Times New Roman" w:hAnsi="Times New Roman" w:cs="Times New Roman"/>
          <w:color w:val="000000"/>
          <w:sz w:val="24"/>
          <w:szCs w:val="24"/>
        </w:rPr>
        <w:t>стным лицом  Администрации Староголь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</w:t>
      </w:r>
      <w:r w:rsidR="005B4839">
        <w:rPr>
          <w:rFonts w:ascii="Times New Roman" w:hAnsi="Times New Roman" w:cs="Times New Roman"/>
          <w:color w:val="000000"/>
          <w:sz w:val="24"/>
          <w:szCs w:val="24"/>
        </w:rPr>
        <w:t>ления Новодеревеньковского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5B4839">
        <w:rPr>
          <w:rFonts w:ascii="Times New Roman" w:hAnsi="Times New Roman" w:cs="Times New Roman"/>
          <w:color w:val="000000"/>
          <w:sz w:val="24"/>
          <w:szCs w:val="24"/>
        </w:rPr>
        <w:t xml:space="preserve">Орловской 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области, ответственным за организацию работы по предоставлению муниципальной услуги.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полнотой и качеством  предоставления муниципальной услуги</w:t>
      </w:r>
    </w:p>
    <w:p w:rsidR="0037113E" w:rsidRPr="009E5715" w:rsidRDefault="005B4839" w:rsidP="005B483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37113E" w:rsidRPr="009E5715">
        <w:rPr>
          <w:rFonts w:ascii="Times New Roman" w:hAnsi="Times New Roman" w:cs="Times New Roman"/>
          <w:color w:val="000000"/>
          <w:sz w:val="24"/>
          <w:szCs w:val="24"/>
        </w:rPr>
        <w:t>4.2.1. Проведение текущего контроля должно осуществляться не реже двух раз в год.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color w:val="000000"/>
          <w:sz w:val="24"/>
          <w:szCs w:val="24"/>
        </w:rPr>
        <w:t>4.2.2.Текущий контроль может быть плановым (осуществляться на основании квартальных и годовых планов работы Админи</w:t>
      </w:r>
      <w:r w:rsidR="005B4839">
        <w:rPr>
          <w:rFonts w:ascii="Times New Roman" w:hAnsi="Times New Roman" w:cs="Times New Roman"/>
          <w:color w:val="000000"/>
          <w:sz w:val="24"/>
          <w:szCs w:val="24"/>
        </w:rPr>
        <w:t>страции Староголь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="005B4839">
        <w:rPr>
          <w:rFonts w:ascii="Times New Roman" w:hAnsi="Times New Roman" w:cs="Times New Roman"/>
          <w:color w:val="000000"/>
          <w:sz w:val="24"/>
          <w:szCs w:val="24"/>
        </w:rPr>
        <w:t>Новодеревеньковского района Орлов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>ской области)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4.3. Ответственность дол</w:t>
      </w:r>
      <w:r w:rsidR="005B4839">
        <w:rPr>
          <w:rFonts w:ascii="Times New Roman" w:hAnsi="Times New Roman" w:cs="Times New Roman"/>
          <w:b/>
          <w:color w:val="000000"/>
          <w:sz w:val="24"/>
          <w:szCs w:val="24"/>
        </w:rPr>
        <w:t>жностных лиц Администрации Староголь</w:t>
      </w: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ского сельского </w:t>
      </w:r>
      <w:r w:rsidR="005B4839">
        <w:rPr>
          <w:rFonts w:ascii="Times New Roman" w:hAnsi="Times New Roman" w:cs="Times New Roman"/>
          <w:b/>
          <w:color w:val="000000"/>
          <w:sz w:val="24"/>
          <w:szCs w:val="24"/>
        </w:rPr>
        <w:t>поселения Новодеревеньковского района Орлов</w:t>
      </w: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37113E" w:rsidRPr="009E5715" w:rsidRDefault="0037113E" w:rsidP="005B483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Федерации.</w:t>
      </w:r>
    </w:p>
    <w:p w:rsidR="0037113E" w:rsidRPr="009E5715" w:rsidRDefault="0037113E" w:rsidP="005B483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объединений и организаций</w:t>
      </w:r>
    </w:p>
    <w:p w:rsidR="0037113E" w:rsidRPr="009E5715" w:rsidRDefault="005B4839" w:rsidP="005B483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37113E"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4.4.1. </w:t>
      </w:r>
      <w:proofErr w:type="gramStart"/>
      <w:r w:rsidR="0037113E"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="0037113E"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соблюдением предоставления муниципальной   услуги осуществляется главой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>Староголь</w:t>
      </w:r>
      <w:r w:rsidR="0037113E" w:rsidRPr="009E5715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37113E"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поселения. Контроль должен  быть постоянным, всесторонним и объективным. 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4.4.2. </w:t>
      </w:r>
      <w:proofErr w:type="gramStart"/>
      <w:r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предоставлением муниципальной  услуги со стороны граждан,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объединений и организаций,</w:t>
      </w:r>
      <w:r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осуществляется путем получения информации о наличии в действиях (бездействии) ответственных должностных лиц а</w:t>
      </w:r>
      <w:r w:rsidR="005B4839">
        <w:rPr>
          <w:rFonts w:ascii="Times New Roman" w:hAnsi="Times New Roman" w:cs="Times New Roman"/>
          <w:color w:val="000000"/>
          <w:sz w:val="24"/>
          <w:szCs w:val="24"/>
        </w:rPr>
        <w:t>дминистрации Староголь</w:t>
      </w:r>
      <w:r w:rsidRPr="009E5715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поселения, </w:t>
      </w:r>
      <w:r w:rsidRPr="009E5715">
        <w:rPr>
          <w:rFonts w:ascii="Times New Roman" w:hAnsi="Times New Roman" w:cs="Times New Roman"/>
          <w:bCs/>
          <w:color w:val="000000"/>
          <w:sz w:val="24"/>
          <w:szCs w:val="24"/>
        </w:rPr>
        <w:t>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 услуги.</w:t>
      </w: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</w:t>
      </w:r>
    </w:p>
    <w:p w:rsidR="0037113E" w:rsidRPr="009E5715" w:rsidRDefault="0037113E" w:rsidP="0037113E">
      <w:pPr>
        <w:widowControl w:val="0"/>
        <w:tabs>
          <w:tab w:val="left" w:pos="18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ab/>
        <w:t>5.1. Действия (бездействие) должностных лиц, а также принятые ими решения в ходе предоставления муниципальной услуги могут быть обжалованы заявителем в досудебном (внесудебном) порядке:</w:t>
      </w:r>
    </w:p>
    <w:p w:rsidR="0037113E" w:rsidRPr="009E5715" w:rsidRDefault="00906B5F" w:rsidP="0037113E">
      <w:pPr>
        <w:widowControl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Главе Староголь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ского сельского поселения по адресу: </w:t>
      </w:r>
      <w:r>
        <w:rPr>
          <w:rFonts w:ascii="Times New Roman" w:hAnsi="Times New Roman" w:cs="Times New Roman"/>
          <w:sz w:val="24"/>
          <w:szCs w:val="24"/>
        </w:rPr>
        <w:t>Орловская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Новодеревеньковский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5B4839">
        <w:rPr>
          <w:rFonts w:ascii="Times New Roman" w:hAnsi="Times New Roman" w:cs="Times New Roman"/>
          <w:sz w:val="24"/>
          <w:szCs w:val="24"/>
        </w:rPr>
        <w:t>Старогольское</w:t>
      </w:r>
      <w:proofErr w:type="spellEnd"/>
      <w:r w:rsidR="005B4839">
        <w:rPr>
          <w:rFonts w:ascii="Times New Roman" w:hAnsi="Times New Roman" w:cs="Times New Roman"/>
          <w:sz w:val="24"/>
          <w:szCs w:val="24"/>
        </w:rPr>
        <w:t xml:space="preserve">  дом 120,  телефон: 8(48678) 2-44-25</w:t>
      </w:r>
      <w:proofErr w:type="gramStart"/>
      <w:r w:rsidR="0037113E" w:rsidRPr="009E57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7113E" w:rsidRPr="009E5715" w:rsidRDefault="0037113E" w:rsidP="0037113E">
      <w:pPr>
        <w:widowControl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9E5715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является решение или действие (бездействие) должн</w:t>
      </w:r>
      <w:r w:rsidR="00906B5F">
        <w:rPr>
          <w:rFonts w:ascii="Times New Roman" w:hAnsi="Times New Roman" w:cs="Times New Roman"/>
          <w:sz w:val="24"/>
          <w:szCs w:val="24"/>
        </w:rPr>
        <w:t>остного лица Администрации Староголь</w:t>
      </w:r>
      <w:r w:rsidRPr="009E5715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06B5F">
        <w:rPr>
          <w:rFonts w:ascii="Times New Roman" w:hAnsi="Times New Roman" w:cs="Times New Roman"/>
          <w:sz w:val="24"/>
          <w:szCs w:val="24"/>
        </w:rPr>
        <w:t>Новодеревеньковского  района Орлов</w:t>
      </w:r>
      <w:r w:rsidRPr="009E5715">
        <w:rPr>
          <w:rFonts w:ascii="Times New Roman" w:hAnsi="Times New Roman" w:cs="Times New Roman"/>
          <w:sz w:val="24"/>
          <w:szCs w:val="24"/>
        </w:rPr>
        <w:t>ской области по обращению гражданина, принятое или осуществленное им в ходе предоставления муниципальной услуги.</w:t>
      </w:r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5715">
        <w:rPr>
          <w:rFonts w:ascii="Times New Roman" w:hAnsi="Times New Roman"/>
          <w:sz w:val="24"/>
          <w:szCs w:val="24"/>
        </w:rPr>
        <w:t xml:space="preserve">5.3. Основанием для начала досудебного (внесудебного) обжалования является поступление жалобы </w:t>
      </w:r>
      <w:r w:rsidR="00906B5F">
        <w:rPr>
          <w:rFonts w:ascii="Times New Roman" w:hAnsi="Times New Roman"/>
          <w:sz w:val="24"/>
          <w:szCs w:val="24"/>
        </w:rPr>
        <w:t>(обращения) в Администрацию Староголь</w:t>
      </w:r>
      <w:r w:rsidRPr="009E5715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906B5F">
        <w:rPr>
          <w:rFonts w:ascii="Times New Roman" w:hAnsi="Times New Roman"/>
          <w:sz w:val="24"/>
          <w:szCs w:val="24"/>
        </w:rPr>
        <w:t>Новодеревеньковского района Орлов</w:t>
      </w:r>
      <w:r w:rsidRPr="009E5715">
        <w:rPr>
          <w:rFonts w:ascii="Times New Roman" w:hAnsi="Times New Roman"/>
          <w:sz w:val="24"/>
          <w:szCs w:val="24"/>
        </w:rPr>
        <w:t>ской области, поступившей лично от заявителя (уполномоченного лица) или направленной в виде почтового отправления.</w:t>
      </w:r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5715">
        <w:rPr>
          <w:rFonts w:ascii="Times New Roman" w:hAnsi="Times New Roman"/>
          <w:sz w:val="24"/>
          <w:szCs w:val="24"/>
        </w:rPr>
        <w:t>5.4.  Жалоба должна содержать:</w:t>
      </w:r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571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или должностного лица, предоставляющего муниципальную услугу, решения и действия (бездействие) которых обжалуются;</w:t>
      </w:r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571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571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 услугу;</w:t>
      </w:r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5715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</w:t>
      </w:r>
      <w:r w:rsidRPr="009E5715">
        <w:rPr>
          <w:rFonts w:ascii="Times New Roman" w:hAnsi="Times New Roman"/>
          <w:sz w:val="24"/>
          <w:szCs w:val="24"/>
        </w:rPr>
        <w:lastRenderedPageBreak/>
        <w:t>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sub_11026"/>
      <w:r w:rsidRPr="009E5715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9E5715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подлежит рассмотрению,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9E5715">
        <w:rPr>
          <w:rFonts w:ascii="Times New Roman" w:hAnsi="Times New Roman"/>
          <w:sz w:val="24"/>
          <w:szCs w:val="24"/>
        </w:rPr>
        <w:t xml:space="preserve"> дня ее регистрации. </w:t>
      </w:r>
      <w:bookmarkStart w:id="1" w:name="sub_11027"/>
      <w:bookmarkEnd w:id="0"/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5715">
        <w:rPr>
          <w:rFonts w:ascii="Times New Roman" w:hAnsi="Times New Roman"/>
          <w:sz w:val="24"/>
          <w:szCs w:val="24"/>
        </w:rPr>
        <w:t xml:space="preserve">5.6. По результатам рассмотрения жалобы глава </w:t>
      </w:r>
      <w:r w:rsidR="00884C4C">
        <w:rPr>
          <w:rFonts w:ascii="Times New Roman" w:hAnsi="Times New Roman"/>
          <w:sz w:val="24"/>
          <w:szCs w:val="24"/>
        </w:rPr>
        <w:t>Староголь</w:t>
      </w:r>
      <w:r w:rsidRPr="009E5715">
        <w:rPr>
          <w:rFonts w:ascii="Times New Roman" w:hAnsi="Times New Roman"/>
          <w:sz w:val="24"/>
          <w:szCs w:val="24"/>
        </w:rPr>
        <w:t>ского сельского поселения принимает одно из следующих решений:</w:t>
      </w:r>
    </w:p>
    <w:bookmarkEnd w:id="1"/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5715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предоставляющего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884C4C">
        <w:rPr>
          <w:rFonts w:ascii="Times New Roman" w:hAnsi="Times New Roman"/>
          <w:sz w:val="24"/>
          <w:szCs w:val="24"/>
        </w:rPr>
        <w:t>Староголь</w:t>
      </w:r>
      <w:r w:rsidRPr="009E5715">
        <w:rPr>
          <w:rFonts w:ascii="Times New Roman" w:hAnsi="Times New Roman"/>
          <w:sz w:val="24"/>
          <w:szCs w:val="24"/>
        </w:rPr>
        <w:t>ского сельского поселения, а также в иных формах;</w:t>
      </w:r>
      <w:proofErr w:type="gramEnd"/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571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" w:name="sub_11028"/>
      <w:r w:rsidRPr="009E5715">
        <w:rPr>
          <w:rFonts w:ascii="Times New Roman" w:hAnsi="Times New Roman"/>
          <w:sz w:val="24"/>
          <w:szCs w:val="24"/>
        </w:rPr>
        <w:t>5.7. Не позднее дня, следующего за днем принятия решения, указанного в п.5.6. настоящего  Порядка,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"/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5715">
        <w:rPr>
          <w:rFonts w:ascii="Times New Roman" w:hAnsi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9E571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</w:t>
      </w:r>
      <w:r w:rsidR="00884C4C">
        <w:rPr>
          <w:rFonts w:ascii="Times New Roman" w:hAnsi="Times New Roman"/>
          <w:sz w:val="24"/>
          <w:szCs w:val="24"/>
        </w:rPr>
        <w:t>ния</w:t>
      </w:r>
      <w:proofErr w:type="gramEnd"/>
      <w:r w:rsidR="00884C4C">
        <w:rPr>
          <w:rFonts w:ascii="Times New Roman" w:hAnsi="Times New Roman"/>
          <w:sz w:val="24"/>
          <w:szCs w:val="24"/>
        </w:rPr>
        <w:t xml:space="preserve"> или преступления глава Староголь</w:t>
      </w:r>
      <w:r w:rsidRPr="009E5715">
        <w:rPr>
          <w:rFonts w:ascii="Times New Roman" w:hAnsi="Times New Roman"/>
          <w:sz w:val="24"/>
          <w:szCs w:val="24"/>
        </w:rPr>
        <w:t>ского сельского поселения, незамедлительно направляет имеющиеся материалы в органы прокуратуры.</w:t>
      </w:r>
    </w:p>
    <w:p w:rsidR="0037113E" w:rsidRPr="009E5715" w:rsidRDefault="0037113E" w:rsidP="003711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113E" w:rsidRPr="009E5715" w:rsidRDefault="0037113E" w:rsidP="00884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C4C" w:rsidRDefault="0037113E" w:rsidP="00884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84C4C">
        <w:rPr>
          <w:rFonts w:ascii="Times New Roman" w:hAnsi="Times New Roman" w:cs="Times New Roman"/>
          <w:sz w:val="24"/>
          <w:szCs w:val="24"/>
        </w:rPr>
        <w:t>Старогольского</w:t>
      </w:r>
    </w:p>
    <w:p w:rsidR="0037113E" w:rsidRPr="009E5715" w:rsidRDefault="0037113E" w:rsidP="00884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884C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884C4C">
        <w:rPr>
          <w:rFonts w:ascii="Times New Roman" w:hAnsi="Times New Roman" w:cs="Times New Roman"/>
          <w:sz w:val="24"/>
          <w:szCs w:val="24"/>
        </w:rPr>
        <w:t>В.П.Подколзин</w:t>
      </w:r>
      <w:proofErr w:type="spellEnd"/>
    </w:p>
    <w:p w:rsidR="0037113E" w:rsidRPr="009E5715" w:rsidRDefault="0037113E" w:rsidP="003711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C4C" w:rsidRDefault="0037113E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84C4C" w:rsidRDefault="00884C4C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C4C" w:rsidRDefault="00884C4C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C4C" w:rsidRDefault="00884C4C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C4C" w:rsidRDefault="00884C4C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C4C" w:rsidRDefault="00884C4C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C4C" w:rsidRDefault="00884C4C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C4C" w:rsidRDefault="00884C4C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C4C" w:rsidRDefault="00884C4C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859" w:rsidRDefault="00E61859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884C4C" w:rsidP="0037113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37113E" w:rsidRPr="009E5715"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</w:p>
    <w:p w:rsidR="0037113E" w:rsidRPr="009E5715" w:rsidRDefault="0037113E" w:rsidP="0037113E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bCs/>
          <w:sz w:val="24"/>
          <w:szCs w:val="24"/>
        </w:rPr>
        <w:t xml:space="preserve">к  </w:t>
      </w:r>
      <w:r w:rsidRPr="009E5715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   </w:t>
      </w:r>
    </w:p>
    <w:p w:rsidR="00E61859" w:rsidRDefault="00E61859" w:rsidP="00E61859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Главе Старогольского сельского 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E61859" w:rsidRDefault="00E61859" w:rsidP="00E61859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Новодеревеньковского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7113E" w:rsidRPr="009E5715" w:rsidRDefault="00E61859" w:rsidP="00E61859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Орлов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ской области </w:t>
      </w:r>
    </w:p>
    <w:p w:rsidR="0037113E" w:rsidRPr="009E5715" w:rsidRDefault="0037113E" w:rsidP="0037113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E6185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7113E" w:rsidRPr="009E5715" w:rsidRDefault="0037113E" w:rsidP="0037113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           (Ф.И.О.)</w:t>
      </w:r>
    </w:p>
    <w:p w:rsidR="0037113E" w:rsidRPr="009E5715" w:rsidRDefault="0037113E" w:rsidP="0037113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от ______</w:t>
      </w:r>
      <w:r w:rsidR="00E6185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7113E" w:rsidRPr="009E5715" w:rsidRDefault="0037113E" w:rsidP="0037113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(Ф.И.О.  физического лица или</w:t>
      </w:r>
      <w:proofErr w:type="gramEnd"/>
    </w:p>
    <w:p w:rsidR="0037113E" w:rsidRPr="009E5715" w:rsidRDefault="0037113E" w:rsidP="0037113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_________________</w:t>
      </w:r>
      <w:r w:rsidR="00E61859">
        <w:rPr>
          <w:rFonts w:ascii="Times New Roman" w:hAnsi="Times New Roman" w:cs="Times New Roman"/>
          <w:sz w:val="24"/>
          <w:szCs w:val="24"/>
        </w:rPr>
        <w:t>_________________</w:t>
      </w:r>
    </w:p>
    <w:p w:rsidR="0037113E" w:rsidRPr="009E5715" w:rsidRDefault="00E61859" w:rsidP="0037113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113E" w:rsidRPr="009E5715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37113E" w:rsidRPr="009E5715" w:rsidRDefault="0037113E" w:rsidP="0037113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адрес ________________________________</w:t>
      </w:r>
    </w:p>
    <w:p w:rsidR="0037113E" w:rsidRPr="009E5715" w:rsidRDefault="0037113E" w:rsidP="0037113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тел. __________________________________</w:t>
      </w:r>
    </w:p>
    <w:p w:rsidR="0037113E" w:rsidRPr="009E5715" w:rsidRDefault="0037113E" w:rsidP="0037113E">
      <w:pPr>
        <w:pStyle w:val="ConsPlusNormal"/>
        <w:widowControl/>
        <w:tabs>
          <w:tab w:val="left" w:pos="630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ЗАЯВЛЕНИЕ</w:t>
      </w:r>
    </w:p>
    <w:p w:rsidR="0037113E" w:rsidRPr="009E5715" w:rsidRDefault="0037113E" w:rsidP="0037113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Прошу рассмотреть вопрос о переводе из жилого (нежилого)  помещения в нежилое (жилое) помещение общей площадью ______ кв.м., ра</w:t>
      </w:r>
      <w:r w:rsidR="00E61859">
        <w:rPr>
          <w:rFonts w:ascii="Times New Roman" w:hAnsi="Times New Roman" w:cs="Times New Roman"/>
          <w:sz w:val="24"/>
          <w:szCs w:val="24"/>
        </w:rPr>
        <w:t>сположенного по адресу:  Орловская область,  Новодеревеньковский</w:t>
      </w:r>
      <w:r w:rsidRPr="009E571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61859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E61859">
        <w:rPr>
          <w:rFonts w:ascii="Times New Roman" w:hAnsi="Times New Roman" w:cs="Times New Roman"/>
          <w:sz w:val="24"/>
          <w:szCs w:val="24"/>
        </w:rPr>
        <w:t>.</w:t>
      </w:r>
      <w:r w:rsidRPr="009E5715">
        <w:rPr>
          <w:rFonts w:ascii="Times New Roman" w:hAnsi="Times New Roman" w:cs="Times New Roman"/>
          <w:sz w:val="24"/>
          <w:szCs w:val="24"/>
        </w:rPr>
        <w:t xml:space="preserve"> ___________________, в целях использования: _________</w:t>
      </w:r>
      <w:r w:rsidR="00E6185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9E5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3E" w:rsidRPr="00E61859" w:rsidRDefault="0037113E" w:rsidP="00E618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859">
        <w:rPr>
          <w:rFonts w:ascii="Times New Roman" w:hAnsi="Times New Roman" w:cs="Times New Roman"/>
          <w:sz w:val="24"/>
          <w:szCs w:val="24"/>
        </w:rPr>
        <w:t>Приложение: перечень документов, указанных в пункте 2.6. Административного регламента  по</w:t>
      </w:r>
      <w:r w:rsidR="00E61859" w:rsidRPr="00E61859">
        <w:rPr>
          <w:rFonts w:ascii="Times New Roman" w:hAnsi="Times New Roman" w:cs="Times New Roman"/>
          <w:sz w:val="24"/>
          <w:szCs w:val="24"/>
        </w:rPr>
        <w:t xml:space="preserve"> исполнению администрацией Староголь</w:t>
      </w:r>
      <w:r w:rsidRPr="00E61859">
        <w:rPr>
          <w:rFonts w:ascii="Times New Roman" w:hAnsi="Times New Roman" w:cs="Times New Roman"/>
          <w:sz w:val="24"/>
          <w:szCs w:val="24"/>
        </w:rPr>
        <w:t>ского сельского поселени</w:t>
      </w:r>
      <w:r w:rsidR="00E61859" w:rsidRPr="00E61859">
        <w:rPr>
          <w:rFonts w:ascii="Times New Roman" w:hAnsi="Times New Roman" w:cs="Times New Roman"/>
          <w:sz w:val="24"/>
          <w:szCs w:val="24"/>
        </w:rPr>
        <w:t>я  Новодеревеньковского района Орлов</w:t>
      </w:r>
      <w:r w:rsidRPr="00E61859">
        <w:rPr>
          <w:rFonts w:ascii="Times New Roman" w:hAnsi="Times New Roman" w:cs="Times New Roman"/>
          <w:sz w:val="24"/>
          <w:szCs w:val="24"/>
        </w:rPr>
        <w:t>ской области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652ABE" w:rsidRDefault="00652ABE" w:rsidP="00652A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ABE" w:rsidRDefault="00652ABE" w:rsidP="00652A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7113E" w:rsidRPr="009E57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__________________                    _________________________________</w:t>
      </w:r>
    </w:p>
    <w:p w:rsidR="00652ABE" w:rsidRPr="00652ABE" w:rsidRDefault="00652ABE" w:rsidP="00652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ABE">
        <w:rPr>
          <w:rFonts w:ascii="Times New Roman" w:hAnsi="Times New Roman" w:cs="Times New Roman"/>
          <w:sz w:val="24"/>
          <w:szCs w:val="24"/>
        </w:rPr>
        <w:t xml:space="preserve">    (Дата)</w:t>
      </w:r>
      <w:r w:rsidR="0037113E" w:rsidRPr="00652ABE">
        <w:rPr>
          <w:rFonts w:ascii="Times New Roman" w:hAnsi="Times New Roman" w:cs="Times New Roman"/>
          <w:sz w:val="24"/>
          <w:szCs w:val="24"/>
        </w:rPr>
        <w:t xml:space="preserve"> </w:t>
      </w:r>
      <w:r w:rsidRPr="00652AB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2ABE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           Ф.И.О.</w:t>
      </w:r>
    </w:p>
    <w:p w:rsidR="0037113E" w:rsidRPr="009E5715" w:rsidRDefault="0037113E" w:rsidP="00652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7113E" w:rsidRPr="009E5715" w:rsidRDefault="0037113E" w:rsidP="0037113E">
      <w:pPr>
        <w:rPr>
          <w:rFonts w:ascii="Times New Roman" w:hAnsi="Times New Roman" w:cs="Times New Roman"/>
          <w:b/>
          <w:sz w:val="24"/>
          <w:szCs w:val="24"/>
        </w:rPr>
      </w:pPr>
    </w:p>
    <w:p w:rsidR="0037113E" w:rsidRPr="009E5715" w:rsidRDefault="0037113E" w:rsidP="003711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Примечание:  перечень документов, прилагаемых к настоящему заявлению, установлен ст. 23  "Жилищного кодекса Российской Федерации" от 29.12.2004 г. N 188-ФЗ</w:t>
      </w:r>
    </w:p>
    <w:p w:rsidR="0037113E" w:rsidRPr="009E5715" w:rsidRDefault="0037113E" w:rsidP="003711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13E" w:rsidRPr="009E5715" w:rsidRDefault="0037113E" w:rsidP="003711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ABE" w:rsidRDefault="00652AB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ABE" w:rsidRDefault="00652AB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13E" w:rsidRPr="009E5715" w:rsidRDefault="0037113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№2</w:t>
      </w:r>
    </w:p>
    <w:p w:rsidR="0037113E" w:rsidRPr="009E5715" w:rsidRDefault="0037113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 </w:t>
      </w:r>
      <w:r w:rsidRPr="009E5715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административному регламенту </w:t>
      </w:r>
    </w:p>
    <w:p w:rsidR="0037113E" w:rsidRPr="009E5715" w:rsidRDefault="0037113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7113E" w:rsidRPr="009E5715" w:rsidRDefault="0037113E" w:rsidP="0037113E">
      <w:pPr>
        <w:spacing w:before="48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15">
        <w:rPr>
          <w:rFonts w:ascii="Times New Roman" w:hAnsi="Times New Roman" w:cs="Times New Roman"/>
          <w:b/>
          <w:bCs/>
          <w:sz w:val="24"/>
          <w:szCs w:val="24"/>
        </w:rPr>
        <w:t>Уведомление о переводе (отказе в переводе) жилого (нежилого)</w:t>
      </w:r>
      <w:r w:rsidRPr="009E5715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37113E" w:rsidRPr="009E5715" w:rsidRDefault="0037113E" w:rsidP="0037113E">
      <w:pPr>
        <w:ind w:left="5245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Кому  </w:t>
      </w:r>
    </w:p>
    <w:p w:rsidR="0037113E" w:rsidRPr="009E5715" w:rsidRDefault="0037113E" w:rsidP="0037113E">
      <w:pPr>
        <w:pBdr>
          <w:top w:val="single" w:sz="4" w:space="1" w:color="auto"/>
        </w:pBdr>
        <w:ind w:left="589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t xml:space="preserve">(фамилия, имя, отчество – </w:t>
      </w:r>
      <w:proofErr w:type="gramEnd"/>
    </w:p>
    <w:p w:rsidR="0037113E" w:rsidRPr="009E5715" w:rsidRDefault="0037113E" w:rsidP="0037113E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для граждан;</w:t>
      </w:r>
    </w:p>
    <w:p w:rsidR="0037113E" w:rsidRPr="009E5715" w:rsidRDefault="0037113E" w:rsidP="0037113E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37113E" w:rsidRPr="009E5715" w:rsidRDefault="0037113E" w:rsidP="0037113E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37113E" w:rsidRPr="009E5715" w:rsidRDefault="0037113E" w:rsidP="0037113E">
      <w:pPr>
        <w:spacing w:before="240"/>
        <w:ind w:left="5245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Куда  </w:t>
      </w:r>
    </w:p>
    <w:p w:rsidR="0037113E" w:rsidRPr="009E5715" w:rsidRDefault="0037113E" w:rsidP="0037113E">
      <w:pPr>
        <w:pBdr>
          <w:top w:val="single" w:sz="4" w:space="1" w:color="auto"/>
        </w:pBdr>
        <w:ind w:left="586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37113E" w:rsidRPr="009E5715" w:rsidRDefault="0037113E" w:rsidP="0037113E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37113E" w:rsidRPr="009E5715" w:rsidRDefault="0037113E" w:rsidP="0037113E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о переводе)</w:t>
      </w:r>
    </w:p>
    <w:p w:rsidR="0037113E" w:rsidRPr="009E5715" w:rsidRDefault="0037113E" w:rsidP="0037113E">
      <w:pPr>
        <w:pBdr>
          <w:top w:val="single" w:sz="4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15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9E5715">
        <w:rPr>
          <w:rFonts w:ascii="Times New Roman" w:hAnsi="Times New Roman" w:cs="Times New Roman"/>
          <w:b/>
          <w:bCs/>
          <w:sz w:val="24"/>
          <w:szCs w:val="24"/>
        </w:rPr>
        <w:br/>
        <w:t>о переводе (отказе в переводе) жилого (нежилого)</w:t>
      </w:r>
      <w:r w:rsidRPr="009E5715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37113E" w:rsidRPr="009E5715" w:rsidRDefault="0037113E" w:rsidP="0037113E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ab/>
        <w:t>,</w:t>
      </w:r>
    </w:p>
    <w:p w:rsidR="0037113E" w:rsidRPr="009E5715" w:rsidRDefault="0037113E" w:rsidP="0037113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37113E" w:rsidRPr="009E5715" w:rsidRDefault="0037113E" w:rsidP="00652ABE">
      <w:pPr>
        <w:tabs>
          <w:tab w:val="center" w:pos="7994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</w:t>
      </w:r>
      <w:r w:rsidR="00652ABE">
        <w:rPr>
          <w:rFonts w:ascii="Times New Roman" w:hAnsi="Times New Roman" w:cs="Times New Roman"/>
          <w:sz w:val="24"/>
          <w:szCs w:val="24"/>
        </w:rPr>
        <w:t xml:space="preserve">ю  </w:t>
      </w:r>
      <w:r w:rsidR="00652A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2ABE">
        <w:rPr>
          <w:rFonts w:ascii="Times New Roman" w:hAnsi="Times New Roman" w:cs="Times New Roman"/>
          <w:sz w:val="24"/>
          <w:szCs w:val="24"/>
        </w:rPr>
        <w:t>_______</w:t>
      </w:r>
      <w:r w:rsidRPr="009E571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E5715">
        <w:rPr>
          <w:rFonts w:ascii="Times New Roman" w:hAnsi="Times New Roman" w:cs="Times New Roman"/>
          <w:sz w:val="24"/>
          <w:szCs w:val="24"/>
        </w:rPr>
        <w:t>. м,</w:t>
      </w:r>
    </w:p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lastRenderedPageBreak/>
        <w:t>находящегося</w:t>
      </w:r>
      <w:proofErr w:type="gramEnd"/>
      <w:r w:rsidRPr="009E571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7113E" w:rsidRPr="009E5715" w:rsidRDefault="0037113E" w:rsidP="003711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37113E" w:rsidRPr="009E5715" w:rsidTr="009E5715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37113E" w:rsidRPr="009E5715" w:rsidTr="009E5715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 </w:t>
      </w:r>
    </w:p>
    <w:p w:rsidR="0037113E" w:rsidRPr="009E5715" w:rsidRDefault="0037113E" w:rsidP="0037113E">
      <w:pPr>
        <w:pBdr>
          <w:top w:val="single" w:sz="4" w:space="1" w:color="auto"/>
        </w:pBdr>
        <w:ind w:left="476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t>(вид использования помещения в соответствии</w:t>
      </w:r>
      <w:proofErr w:type="gramEnd"/>
    </w:p>
    <w:p w:rsidR="0037113E" w:rsidRPr="009E5715" w:rsidRDefault="0037113E" w:rsidP="0037113E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ab/>
        <w:t>,</w:t>
      </w:r>
    </w:p>
    <w:p w:rsidR="0037113E" w:rsidRPr="009E5715" w:rsidRDefault="0037113E" w:rsidP="0037113E">
      <w:pPr>
        <w:pBdr>
          <w:top w:val="single" w:sz="4" w:space="1" w:color="auto"/>
        </w:pBdr>
        <w:spacing w:after="24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37113E" w:rsidRPr="009E5715" w:rsidTr="009E5715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37113E" w:rsidRPr="009E5715" w:rsidTr="009E5715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13E" w:rsidRPr="009E5715" w:rsidRDefault="0037113E" w:rsidP="003711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269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5585"/>
        <w:gridCol w:w="5585"/>
        <w:gridCol w:w="5585"/>
        <w:gridCol w:w="5585"/>
        <w:gridCol w:w="3912"/>
      </w:tblGrid>
      <w:tr w:rsidR="009F148D" w:rsidRPr="009E5715" w:rsidTr="0082391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E5715" w:rsidRDefault="009F148D" w:rsidP="009E571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F148D" w:rsidRDefault="009F148D" w:rsidP="009F14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148D">
              <w:rPr>
                <w:rFonts w:ascii="Times New Roman" w:hAnsi="Times New Roman"/>
                <w:sz w:val="24"/>
                <w:szCs w:val="24"/>
                <w:u w:val="single"/>
              </w:rPr>
              <w:t>а) перевести из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F148D" w:rsidRDefault="009F148D" w:rsidP="009F14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148D">
              <w:rPr>
                <w:rFonts w:ascii="Times New Roman" w:hAnsi="Times New Roman"/>
                <w:sz w:val="24"/>
                <w:szCs w:val="24"/>
                <w:u w:val="single"/>
              </w:rPr>
              <w:t>жилого (нежилого) в нежилое (жилое)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F01019" w:rsidRDefault="009F148D" w:rsidP="00A42F9E">
            <w:pPr>
              <w:rPr>
                <w:rFonts w:ascii="Times New Roman" w:hAnsi="Times New Roman"/>
                <w:sz w:val="20"/>
                <w:szCs w:val="20"/>
              </w:rPr>
            </w:pPr>
            <w:r w:rsidRPr="00F01019">
              <w:rPr>
                <w:rFonts w:ascii="Times New Roman" w:hAnsi="Times New Roman"/>
                <w:sz w:val="20"/>
                <w:szCs w:val="20"/>
              </w:rPr>
              <w:t xml:space="preserve"> без предварительных условий;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E5715" w:rsidRDefault="009F148D" w:rsidP="00652ABE">
            <w:pPr>
              <w:tabs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E5715" w:rsidRDefault="009F148D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8D" w:rsidRPr="009E5715" w:rsidTr="0082391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E5715" w:rsidRDefault="009F148D" w:rsidP="009E571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F148D" w:rsidRDefault="009F148D" w:rsidP="009F148D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F148D" w:rsidRDefault="009F148D" w:rsidP="009F148D">
            <w:pPr>
              <w:rPr>
                <w:rFonts w:ascii="Times New Roman" w:hAnsi="Times New Roman"/>
                <w:sz w:val="24"/>
                <w:szCs w:val="24"/>
              </w:rPr>
            </w:pPr>
            <w:r w:rsidRPr="009F148D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F01019" w:rsidRDefault="009F148D" w:rsidP="00A42F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E5715" w:rsidRDefault="009F148D" w:rsidP="00652ABE">
            <w:pPr>
              <w:tabs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D" w:rsidRPr="009E5715" w:rsidRDefault="009F148D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13E" w:rsidRPr="009E5715" w:rsidRDefault="0037113E" w:rsidP="0037113E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lastRenderedPageBreak/>
        <w:t xml:space="preserve">б) перевести из жилого (нежилого) в 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9E5715">
        <w:rPr>
          <w:rFonts w:ascii="Times New Roman" w:hAnsi="Times New Roman" w:cs="Times New Roman"/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  <w:proofErr w:type="gramEnd"/>
    </w:p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(перепланировке) помещения</w:t>
      </w:r>
    </w:p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37113E" w:rsidRPr="009E5715" w:rsidRDefault="0037113E" w:rsidP="0037113E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ab/>
        <w:t>.</w:t>
      </w:r>
    </w:p>
    <w:p w:rsidR="0037113E" w:rsidRPr="009E5715" w:rsidRDefault="0037113E" w:rsidP="0037113E">
      <w:pPr>
        <w:pBdr>
          <w:top w:val="single" w:sz="4" w:space="1" w:color="auto"/>
        </w:pBdr>
        <w:spacing w:after="240"/>
        <w:ind w:right="113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9E5715">
        <w:rPr>
          <w:rFonts w:ascii="Times New Roman" w:hAnsi="Times New Roman" w:cs="Times New Roman"/>
          <w:sz w:val="24"/>
          <w:szCs w:val="24"/>
        </w:rPr>
        <w:t xml:space="preserve"> (жилое)</w:t>
      </w:r>
      <w:r w:rsidRPr="009E5715">
        <w:rPr>
          <w:rFonts w:ascii="Times New Roman" w:hAnsi="Times New Roman" w:cs="Times New Roman"/>
          <w:sz w:val="24"/>
          <w:szCs w:val="24"/>
        </w:rPr>
        <w:br/>
        <w:t xml:space="preserve">в связи с  </w:t>
      </w:r>
    </w:p>
    <w:p w:rsidR="0037113E" w:rsidRPr="009E5715" w:rsidRDefault="0037113E" w:rsidP="0037113E">
      <w:pPr>
        <w:pBdr>
          <w:top w:val="single" w:sz="4" w:space="1" w:color="auto"/>
        </w:pBd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(основани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E5715">
        <w:rPr>
          <w:rFonts w:ascii="Times New Roman" w:hAnsi="Times New Roman" w:cs="Times New Roman"/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Bdr>
          <w:top w:val="single" w:sz="4" w:space="1" w:color="auto"/>
        </w:pBdr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37113E" w:rsidRPr="009E5715" w:rsidTr="009E571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E" w:rsidRPr="009E5715" w:rsidTr="009E5715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9E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7113E" w:rsidRPr="009E5715" w:rsidRDefault="0037113E" w:rsidP="003711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37113E" w:rsidRPr="009E5715" w:rsidTr="009E57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113E" w:rsidRPr="009E5715" w:rsidRDefault="0037113E" w:rsidP="0037113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М.П.</w:t>
      </w:r>
    </w:p>
    <w:p w:rsidR="0037113E" w:rsidRPr="009E5715" w:rsidRDefault="0037113E" w:rsidP="0037113E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Примечание: Форма у</w:t>
      </w:r>
      <w:r w:rsidRPr="009E5715">
        <w:rPr>
          <w:rFonts w:ascii="Times New Roman" w:hAnsi="Times New Roman" w:cs="Times New Roman"/>
          <w:bCs/>
          <w:sz w:val="24"/>
          <w:szCs w:val="24"/>
        </w:rPr>
        <w:t>ведомления о переводе (отказе в переводе) жилого (нежилого)</w:t>
      </w:r>
      <w:r w:rsidRPr="009E5715">
        <w:rPr>
          <w:rFonts w:ascii="Times New Roman" w:hAnsi="Times New Roman" w:cs="Times New Roman"/>
          <w:bCs/>
          <w:sz w:val="24"/>
          <w:szCs w:val="24"/>
        </w:rPr>
        <w:br/>
        <w:t>помещения в нежилое (жилое) помещение утверждена п</w:t>
      </w:r>
      <w:r w:rsidRPr="009E5715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</w:t>
      </w:r>
      <w:r w:rsidRPr="009E5715">
        <w:rPr>
          <w:rFonts w:ascii="Times New Roman" w:hAnsi="Times New Roman" w:cs="Times New Roman"/>
          <w:sz w:val="24"/>
          <w:szCs w:val="24"/>
        </w:rPr>
        <w:br/>
        <w:t>от 10.08.2005 г.  № 502</w:t>
      </w:r>
    </w:p>
    <w:p w:rsidR="0037113E" w:rsidRPr="009E5715" w:rsidRDefault="0037113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br w:type="page"/>
      </w:r>
      <w:r w:rsidRPr="009E571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9E5715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№3</w:t>
      </w:r>
    </w:p>
    <w:p w:rsidR="0037113E" w:rsidRPr="009E5715" w:rsidRDefault="0037113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к  </w:t>
      </w:r>
      <w:r w:rsidRPr="009E5715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административному регламенту  </w:t>
      </w:r>
    </w:p>
    <w:p w:rsidR="0037113E" w:rsidRPr="009E5715" w:rsidRDefault="0037113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7113E" w:rsidRPr="009E5715" w:rsidRDefault="00884C4C" w:rsidP="00884C4C">
      <w:pPr>
        <w:tabs>
          <w:tab w:val="left" w:pos="2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7113E" w:rsidRPr="009E5715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льцам квартиры  №___  дома № </w:t>
      </w:r>
    </w:p>
    <w:p w:rsidR="0037113E" w:rsidRPr="009E5715" w:rsidRDefault="00884C4C" w:rsidP="0037113E">
      <w:pPr>
        <w:tabs>
          <w:tab w:val="left" w:pos="2180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13E" w:rsidRPr="009E5715">
        <w:rPr>
          <w:rFonts w:ascii="Times New Roman" w:hAnsi="Times New Roman" w:cs="Times New Roman"/>
          <w:sz w:val="24"/>
          <w:szCs w:val="24"/>
        </w:rPr>
        <w:t>по улице__________________________</w:t>
      </w:r>
    </w:p>
    <w:p w:rsidR="0037113E" w:rsidRPr="009E5715" w:rsidRDefault="00884C4C" w:rsidP="0037113E">
      <w:pPr>
        <w:tabs>
          <w:tab w:val="left" w:pos="2180"/>
        </w:tabs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37113E" w:rsidRPr="009E57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113E" w:rsidRPr="009E5715">
        <w:rPr>
          <w:rFonts w:ascii="Times New Roman" w:hAnsi="Times New Roman" w:cs="Times New Roman"/>
          <w:sz w:val="24"/>
          <w:szCs w:val="24"/>
        </w:rPr>
        <w:t xml:space="preserve"> с.___________ </w:t>
      </w:r>
      <w:r>
        <w:rPr>
          <w:rFonts w:ascii="Times New Roman" w:hAnsi="Times New Roman" w:cs="Times New Roman"/>
          <w:sz w:val="24"/>
          <w:szCs w:val="24"/>
        </w:rPr>
        <w:t>Новодеревеньковского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7113E" w:rsidRPr="009E5715" w:rsidRDefault="00884C4C" w:rsidP="0037113E">
      <w:pPr>
        <w:tabs>
          <w:tab w:val="left" w:pos="2180"/>
        </w:tabs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Орловской 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области           </w:t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</w:r>
    </w:p>
    <w:p w:rsidR="0037113E" w:rsidRPr="009E5715" w:rsidRDefault="0037113E" w:rsidP="0037113E">
      <w:pPr>
        <w:tabs>
          <w:tab w:val="left" w:pos="2180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tabs>
          <w:tab w:val="left" w:pos="2180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113E" w:rsidRPr="00884C4C" w:rsidRDefault="0037113E" w:rsidP="0037113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884C4C">
        <w:rPr>
          <w:rFonts w:ascii="Times New Roman" w:hAnsi="Times New Roman"/>
          <w:sz w:val="28"/>
          <w:szCs w:val="28"/>
        </w:rPr>
        <w:t>Уведомление</w:t>
      </w:r>
    </w:p>
    <w:p w:rsidR="0037113E" w:rsidRPr="009E5715" w:rsidRDefault="0037113E" w:rsidP="0037113E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37113E" w:rsidRPr="009E5715" w:rsidRDefault="0037113E" w:rsidP="0037113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E5715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9E5715">
        <w:rPr>
          <w:rFonts w:ascii="Times New Roman" w:hAnsi="Times New Roman"/>
          <w:sz w:val="24"/>
          <w:szCs w:val="24"/>
        </w:rPr>
        <w:t>ч</w:t>
      </w:r>
      <w:proofErr w:type="gramEnd"/>
      <w:r w:rsidRPr="009E5715">
        <w:rPr>
          <w:rFonts w:ascii="Times New Roman" w:hAnsi="Times New Roman"/>
          <w:sz w:val="24"/>
          <w:szCs w:val="24"/>
        </w:rPr>
        <w:t>. 5 ст. 23 Жилищного кодекса Российской</w:t>
      </w:r>
      <w:r w:rsidR="009E5715">
        <w:rPr>
          <w:rFonts w:ascii="Times New Roman" w:hAnsi="Times New Roman"/>
          <w:sz w:val="24"/>
          <w:szCs w:val="24"/>
        </w:rPr>
        <w:t xml:space="preserve"> Федерации  администрация  Староголь</w:t>
      </w:r>
      <w:r w:rsidRPr="009E5715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9E5715">
        <w:rPr>
          <w:rFonts w:ascii="Times New Roman" w:hAnsi="Times New Roman"/>
          <w:sz w:val="24"/>
          <w:szCs w:val="24"/>
        </w:rPr>
        <w:t xml:space="preserve">Новодеревеньковского </w:t>
      </w:r>
      <w:r w:rsidRPr="009E5715">
        <w:rPr>
          <w:rFonts w:ascii="Times New Roman" w:hAnsi="Times New Roman"/>
          <w:sz w:val="24"/>
          <w:szCs w:val="24"/>
        </w:rPr>
        <w:t xml:space="preserve"> района </w:t>
      </w:r>
      <w:r w:rsidR="009E5715">
        <w:rPr>
          <w:rFonts w:ascii="Times New Roman" w:hAnsi="Times New Roman"/>
          <w:sz w:val="24"/>
          <w:szCs w:val="24"/>
        </w:rPr>
        <w:t xml:space="preserve">Орловской </w:t>
      </w:r>
      <w:r w:rsidRPr="009E5715">
        <w:rPr>
          <w:rFonts w:ascii="Times New Roman" w:hAnsi="Times New Roman"/>
          <w:sz w:val="24"/>
          <w:szCs w:val="24"/>
        </w:rPr>
        <w:t xml:space="preserve"> области уведомляет Вас о переводе (отказе в переводе) квартиры (нежилого помещения) № </w:t>
      </w:r>
      <w:proofErr w:type="spellStart"/>
      <w:r w:rsidRPr="009E5715">
        <w:rPr>
          <w:rFonts w:ascii="Times New Roman" w:hAnsi="Times New Roman"/>
          <w:sz w:val="24"/>
          <w:szCs w:val="24"/>
        </w:rPr>
        <w:t>____дома</w:t>
      </w:r>
      <w:proofErr w:type="spellEnd"/>
      <w:r w:rsidRPr="009E5715">
        <w:rPr>
          <w:rFonts w:ascii="Times New Roman" w:hAnsi="Times New Roman"/>
          <w:sz w:val="24"/>
          <w:szCs w:val="24"/>
        </w:rPr>
        <w:t xml:space="preserve">   № ____ по улице </w:t>
      </w:r>
      <w:proofErr w:type="spellStart"/>
      <w:r w:rsidRPr="009E5715">
        <w:rPr>
          <w:rFonts w:ascii="Times New Roman" w:hAnsi="Times New Roman"/>
          <w:sz w:val="24"/>
          <w:szCs w:val="24"/>
        </w:rPr>
        <w:t>_________в</w:t>
      </w:r>
      <w:proofErr w:type="spellEnd"/>
      <w:r w:rsidRPr="009E5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C4C">
        <w:rPr>
          <w:rFonts w:ascii="Times New Roman" w:hAnsi="Times New Roman"/>
          <w:sz w:val="24"/>
          <w:szCs w:val="24"/>
        </w:rPr>
        <w:t>___________________Новодеревеньковского</w:t>
      </w:r>
      <w:proofErr w:type="spellEnd"/>
      <w:r w:rsidR="00884C4C">
        <w:rPr>
          <w:rFonts w:ascii="Times New Roman" w:hAnsi="Times New Roman"/>
          <w:sz w:val="24"/>
          <w:szCs w:val="24"/>
        </w:rPr>
        <w:t xml:space="preserve">  района Орлов</w:t>
      </w:r>
      <w:r w:rsidRPr="009E5715">
        <w:rPr>
          <w:rFonts w:ascii="Times New Roman" w:hAnsi="Times New Roman"/>
          <w:sz w:val="24"/>
          <w:szCs w:val="24"/>
        </w:rPr>
        <w:t>ской области из  жилого  (нежилого) помещения  в  нежилое (жилое) помещение.</w:t>
      </w:r>
    </w:p>
    <w:p w:rsidR="0037113E" w:rsidRPr="009E5715" w:rsidRDefault="0037113E" w:rsidP="003711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37113E" w:rsidRPr="009E5715" w:rsidTr="009E571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E" w:rsidRPr="009E5715" w:rsidTr="009E5715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9E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7113E" w:rsidRPr="009E5715" w:rsidRDefault="0037113E" w:rsidP="003711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37113E" w:rsidRPr="009E5715" w:rsidTr="009E57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E" w:rsidRPr="009E5715" w:rsidRDefault="0037113E" w:rsidP="009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113E" w:rsidRPr="009E5715" w:rsidRDefault="0037113E" w:rsidP="0037113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М.П.</w:t>
      </w:r>
    </w:p>
    <w:p w:rsidR="0037113E" w:rsidRPr="009E5715" w:rsidRDefault="0037113E" w:rsidP="003711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br w:type="page"/>
      </w:r>
      <w:r w:rsidRPr="009E5715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№4</w:t>
      </w:r>
    </w:p>
    <w:p w:rsidR="0037113E" w:rsidRPr="009E5715" w:rsidRDefault="0037113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 </w:t>
      </w:r>
      <w:r w:rsidRPr="009E5715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административному регламенту   </w:t>
      </w:r>
    </w:p>
    <w:p w:rsidR="0037113E" w:rsidRPr="009E5715" w:rsidRDefault="0037113E" w:rsidP="0037113E">
      <w:pPr>
        <w:pStyle w:val="ConsPlusTitle"/>
        <w:widowControl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9E57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7113E" w:rsidRPr="009E5715" w:rsidRDefault="0037113E" w:rsidP="003711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Блок - схема </w:t>
      </w:r>
    </w:p>
    <w:p w:rsidR="0037113E" w:rsidRPr="009E5715" w:rsidRDefault="0037113E" w:rsidP="003711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при предоставлении муниципальной услуги «Принятие документов, а также выдача решений о переводе или об отказе </w:t>
      </w:r>
    </w:p>
    <w:p w:rsidR="0037113E" w:rsidRPr="009E5715" w:rsidRDefault="0037113E" w:rsidP="003711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в переводе жилого помещения в нежилое помещение или нежилого помещения </w:t>
      </w:r>
    </w:p>
    <w:p w:rsidR="0037113E" w:rsidRPr="009E5715" w:rsidRDefault="0037113E" w:rsidP="003711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в жилое помещение»</w:t>
      </w:r>
    </w:p>
    <w:p w:rsidR="0037113E" w:rsidRPr="009E5715" w:rsidRDefault="0037113E" w:rsidP="0037113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3E" w:rsidRPr="009E5715" w:rsidRDefault="0027414D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3" o:spid="_x0000_s1026" style="position:absolute;margin-left:81pt;margin-top:.25pt;width:315pt;height:25.0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" strokeweight="2pt"/>
        </w:pic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                                   Подача заявления о переводе помещения </w:t>
      </w:r>
    </w:p>
    <w:p w:rsidR="0037113E" w:rsidRPr="009E5715" w:rsidRDefault="0027414D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2" o:spid="_x0000_s1042" style="position:absolute;z-index:251676672;visibility:visible" from="243pt,10.35pt" to="24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p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">
            <v:stroke endarrow="block"/>
          </v:line>
        </w:pict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37113E" w:rsidRPr="009E5715" w:rsidRDefault="0037113E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27414D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1" o:spid="_x0000_s1027" style="position:absolute;margin-left:81pt;margin-top:2pt;width:315pt;height:32.4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" strokeweight="2pt"/>
        </w:pic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                                  Регистрация заявления о переводе помещения </w:t>
      </w:r>
    </w:p>
    <w:p w:rsidR="0037113E" w:rsidRPr="009E5715" w:rsidRDefault="0037113E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ab/>
      </w:r>
      <w:r w:rsidRPr="009E5715">
        <w:rPr>
          <w:rFonts w:ascii="Times New Roman" w:hAnsi="Times New Roman" w:cs="Times New Roman"/>
          <w:sz w:val="24"/>
          <w:szCs w:val="24"/>
        </w:rPr>
        <w:tab/>
      </w:r>
      <w:r w:rsidRPr="009E5715">
        <w:rPr>
          <w:rFonts w:ascii="Times New Roman" w:hAnsi="Times New Roman" w:cs="Times New Roman"/>
          <w:sz w:val="24"/>
          <w:szCs w:val="24"/>
        </w:rPr>
        <w:tab/>
        <w:t xml:space="preserve">              (в течение одного рабочего дня)</w:t>
      </w:r>
    </w:p>
    <w:p w:rsidR="0037113E" w:rsidRPr="009E5715" w:rsidRDefault="0027414D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0" o:spid="_x0000_s1043" style="position:absolute;left:0;text-align:left;z-index:251677696;visibility:visible" from="243pt,4.55pt" to="24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Uo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">
            <v:stroke endarrow="block"/>
          </v:line>
        </w:pict>
      </w:r>
    </w:p>
    <w:p w:rsidR="0037113E" w:rsidRPr="009E5715" w:rsidRDefault="0037113E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27414D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9" o:spid="_x0000_s1028" style="position:absolute;margin-left:42pt;margin-top:.6pt;width:6in;height:54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" strokeweight="2pt"/>
        </w:pic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E5715">
        <w:rPr>
          <w:rFonts w:ascii="Times New Roman" w:hAnsi="Times New Roman" w:cs="Times New Roman"/>
          <w:sz w:val="24"/>
          <w:szCs w:val="24"/>
        </w:rPr>
        <w:t xml:space="preserve"> Рассмотрение главой Старогольского </w: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сельского поселения заявления и                 </w:t>
      </w:r>
    </w:p>
    <w:p w:rsidR="0037113E" w:rsidRPr="009E5715" w:rsidRDefault="0037113E" w:rsidP="0037113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     пакета документов, визирование и направление должностному лицу</w:t>
      </w:r>
    </w:p>
    <w:p w:rsidR="0037113E" w:rsidRPr="009E5715" w:rsidRDefault="0037113E" w:rsidP="0037113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                             (в течение двух рабочих дней)</w:t>
      </w:r>
    </w:p>
    <w:p w:rsidR="0037113E" w:rsidRPr="009E5715" w:rsidRDefault="0027414D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8" o:spid="_x0000_s1034" style="position:absolute;z-index:251668480;visibility:visible" from="243pt,9.75pt" to="24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2e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fOqV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">
            <v:stroke endarrow="block"/>
          </v:line>
        </w:pict>
      </w:r>
    </w:p>
    <w:p w:rsidR="0037113E" w:rsidRPr="009E5715" w:rsidRDefault="0037113E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27414D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7" o:spid="_x0000_s1029" style="position:absolute;left:0;text-align:left;margin-left:132pt;margin-top:6.85pt;width:222pt;height:63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" strokeweight="2pt"/>
        </w:pict>
      </w:r>
    </w:p>
    <w:p w:rsidR="0037113E" w:rsidRPr="009E5715" w:rsidRDefault="0037113E" w:rsidP="0037113E">
      <w:pPr>
        <w:pStyle w:val="ConsPlusNormal"/>
        <w:widowControl/>
        <w:ind w:left="108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Проверка заявления и пакета</w:t>
      </w:r>
    </w:p>
    <w:p w:rsidR="0037113E" w:rsidRPr="009E5715" w:rsidRDefault="0037113E" w:rsidP="0037113E">
      <w:pPr>
        <w:autoSpaceDE w:val="0"/>
        <w:autoSpaceDN w:val="0"/>
        <w:adjustRightInd w:val="0"/>
        <w:ind w:left="1080" w:firstLine="54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документов</w:t>
      </w:r>
      <w:r w:rsidRPr="009E5715">
        <w:rPr>
          <w:rFonts w:ascii="Times New Roman" w:hAnsi="Times New Roman" w:cs="Times New Roman"/>
          <w:sz w:val="24"/>
          <w:szCs w:val="24"/>
        </w:rPr>
        <w:tab/>
      </w:r>
      <w:r w:rsidRPr="009E571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7113E" w:rsidRPr="009E5715" w:rsidRDefault="0037113E" w:rsidP="0037113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                                   (в течение одного рабочего дня)               </w:t>
      </w:r>
    </w:p>
    <w:p w:rsidR="0037113E" w:rsidRPr="009E5715" w:rsidRDefault="0027414D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6" o:spid="_x0000_s1031" style="position:absolute;z-index:251665408;visibility:visible" from="180pt,10.1pt" to="180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Cdm0ot8AAAAJAQAADwAAAGRycy9kb3ducmV2&#10;LnhtbEyPQUvDQBCF74L/YRnBm91txBDSTIoI9dKqtBWxt212TILZ2ZDdtPHfu+JBj2/e4833iuVk&#10;O3GiwbeOEeYzBYK4cqblGuF1v7rJQPig2ejOMSF8kYdleXlR6Ny4M2/ptAu1iCXsc43QhNDnUvqq&#10;Iav9zPXE0ftwg9UhyqGWZtDnWG47mSiVSqtbjh8a3dNDQ9XnbrQI281qnb2tx6kaDo/z5/3L5und&#10;Z4jXV9P9AkSgKfyF4Qc/okMZmY5uZONFh3CbqrglICQqAREDv4cjwl2agCwL+X9B+Q0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AJ2bSi3wAAAAkBAAAPAAAAAAAAAAAAAAAAAL0EAABk&#10;cnMvZG93bnJldi54bWxQSwUGAAAAAAQABADzAAAAyQUAAAAA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5" o:spid="_x0000_s1030" style="position:absolute;z-index:251664384;visibility:visible" from="294.3pt,10.1pt" to="294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">
            <v:stroke endarrow="block"/>
          </v:line>
        </w:pic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7113E" w:rsidRPr="009E5715" w:rsidRDefault="0027414D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4" o:spid="_x0000_s1033" style="position:absolute;left:0;text-align:left;margin-left:4.8pt;margin-top:10.95pt;width:225pt;height:63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3" o:spid="_x0000_s1032" style="position:absolute;left:0;text-align:left;margin-left:252pt;margin-top:10.95pt;width:224.25pt;height:63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" strokeweight="2pt"/>
        </w:pic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7113E" w:rsidRPr="009E5715" w:rsidRDefault="0037113E" w:rsidP="0037113E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 Подготовка постановления                    Подготовка постановления об отказе 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113E" w:rsidRPr="009E5715" w:rsidRDefault="0037113E" w:rsidP="0037113E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      о переводе помещения                                    переводе помещения      </w:t>
      </w:r>
      <w:r w:rsidRPr="009E5715">
        <w:rPr>
          <w:rFonts w:ascii="Times New Roman" w:hAnsi="Times New Roman" w:cs="Times New Roman"/>
          <w:sz w:val="24"/>
          <w:szCs w:val="24"/>
        </w:rPr>
        <w:tab/>
      </w:r>
      <w:r w:rsidRPr="009E571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9E5715" w:rsidRDefault="0037113E" w:rsidP="0037113E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(не более тридцати календарных дней</w:t>
      </w:r>
      <w:r w:rsidRPr="009E5715">
        <w:rPr>
          <w:rFonts w:ascii="Times New Roman" w:hAnsi="Times New Roman" w:cs="Times New Roman"/>
          <w:sz w:val="24"/>
          <w:szCs w:val="24"/>
        </w:rPr>
        <w:tab/>
        <w:t xml:space="preserve">         (не более одного рабочего </w:t>
      </w:r>
      <w:proofErr w:type="gramEnd"/>
    </w:p>
    <w:p w:rsidR="0037113E" w:rsidRPr="009E5715" w:rsidRDefault="0037113E" w:rsidP="0037113E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дня)</w:t>
      </w:r>
    </w:p>
    <w:p w:rsidR="0037113E" w:rsidRPr="009E5715" w:rsidRDefault="0027414D" w:rsidP="0037113E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2" o:spid="_x0000_s1040" style="position:absolute;left:0;text-align:left;z-index:251674624;visibility:visible" from="294pt,13.45pt" to="29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fG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1" o:spid="_x0000_s1039" style="position:absolute;left:0;text-align:left;z-index:251673600;visibility:visible" from="184.05pt,11.6pt" to="184.0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">
            <v:stroke endarrow="block"/>
          </v:line>
        </w:pic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     с момента регистрации заявления)         </w:t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7113E" w:rsidRPr="009E5715" w:rsidRDefault="0037113E" w:rsidP="0037113E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37113E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27414D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0" o:spid="_x0000_s1035" style="position:absolute;left:0;text-align:left;margin-left:-7.2pt;margin-top:.85pt;width:498.75pt;height:49.4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" strokeweight="2pt"/>
        </w:pict>
      </w:r>
      <w:r w:rsidR="0037113E" w:rsidRPr="009E5715">
        <w:rPr>
          <w:rFonts w:ascii="Times New Roman" w:hAnsi="Times New Roman" w:cs="Times New Roman"/>
          <w:sz w:val="24"/>
          <w:szCs w:val="24"/>
        </w:rPr>
        <w:t>По</w:t>
      </w:r>
      <w:r w:rsidR="009E5715">
        <w:rPr>
          <w:rFonts w:ascii="Times New Roman" w:hAnsi="Times New Roman" w:cs="Times New Roman"/>
          <w:sz w:val="24"/>
          <w:szCs w:val="24"/>
        </w:rPr>
        <w:t>дписание главой Староголь</w:t>
      </w:r>
      <w:r w:rsidR="0037113E" w:rsidRPr="009E5715">
        <w:rPr>
          <w:rFonts w:ascii="Times New Roman" w:hAnsi="Times New Roman" w:cs="Times New Roman"/>
          <w:sz w:val="24"/>
          <w:szCs w:val="24"/>
        </w:rPr>
        <w:t>ского сельского поселения и регистрация</w:t>
      </w:r>
    </w:p>
    <w:p w:rsidR="0037113E" w:rsidRPr="009E5715" w:rsidRDefault="0037113E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постановления о переводе помещения  или об отказе в переводе помещения</w:t>
      </w:r>
    </w:p>
    <w:p w:rsidR="0037113E" w:rsidRPr="009E5715" w:rsidRDefault="0037113E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(в течение двух рабочих дней)</w:t>
      </w:r>
    </w:p>
    <w:p w:rsidR="0037113E" w:rsidRPr="009E5715" w:rsidRDefault="0027414D" w:rsidP="0037113E">
      <w:pPr>
        <w:pStyle w:val="ConsPlusNormal"/>
        <w:widowControl/>
        <w:tabs>
          <w:tab w:val="left" w:pos="708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4D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9" o:spid="_x0000_s1037" style="position:absolute;left:0;text-align:left;z-index:251671552;visibility:visible" from="367.2pt,3.75pt" to="367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">
            <v:stroke endarrow="block"/>
          </v:line>
        </w:pict>
      </w:r>
      <w:r w:rsidR="0037113E" w:rsidRPr="009E571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7414D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8" o:spid="_x0000_s1036" style="position:absolute;left:0;text-align:left;z-index:251670528;visibility:visible;mso-position-horizontal-relative:text;mso-position-vertical-relative:text" from="127.95pt,2.05pt" to="128.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">
            <v:stroke endarrow="block"/>
          </v:line>
        </w:pict>
      </w:r>
    </w:p>
    <w:p w:rsidR="0037113E" w:rsidRPr="009E5715" w:rsidRDefault="0027414D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4D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38" style="position:absolute;left:0;text-align:left;margin-left:258.45pt;margin-top:8.5pt;width:236.55pt;height:90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" strokeweight="2pt"/>
        </w:pict>
      </w:r>
      <w:r w:rsidRPr="0027414D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6" o:spid="_x0000_s1041" style="position:absolute;left:0;text-align:left;margin-left:-9pt;margin-top:8.5pt;width:261pt;height:90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" strokeweight="2pt"/>
        </w:pict>
      </w:r>
    </w:p>
    <w:p w:rsidR="0037113E" w:rsidRPr="009E5715" w:rsidRDefault="0037113E" w:rsidP="0037113E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Подготовка уведомления о переводе,          Подготовка уведомления об отказе 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113E" w:rsidRPr="009E5715" w:rsidRDefault="009E5715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у главы Староголь</w:t>
      </w:r>
      <w:r w:rsidR="0037113E" w:rsidRPr="009E5715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37113E" w:rsidRPr="009E5715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37113E" w:rsidRPr="009E5715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="0037113E" w:rsidRPr="009E5715">
        <w:rPr>
          <w:rFonts w:ascii="Times New Roman" w:hAnsi="Times New Roman" w:cs="Times New Roman"/>
          <w:sz w:val="24"/>
          <w:szCs w:val="24"/>
        </w:rPr>
        <w:t xml:space="preserve">, подписание у главы </w:t>
      </w:r>
    </w:p>
    <w:p w:rsidR="0037113E" w:rsidRPr="009E5715" w:rsidRDefault="0037113E" w:rsidP="0037113E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7113E" w:rsidRPr="009E5715" w:rsidRDefault="0037113E" w:rsidP="0037113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9E5715">
        <w:rPr>
          <w:rFonts w:ascii="Times New Roman" w:hAnsi="Times New Roman" w:cs="Times New Roman"/>
          <w:sz w:val="24"/>
          <w:szCs w:val="24"/>
        </w:rPr>
        <w:t>(не позднее сорока пяти   кал</w:t>
      </w:r>
      <w:r w:rsidR="009E5715">
        <w:rPr>
          <w:rFonts w:ascii="Times New Roman" w:hAnsi="Times New Roman" w:cs="Times New Roman"/>
          <w:sz w:val="24"/>
          <w:szCs w:val="24"/>
        </w:rPr>
        <w:t>ендарных дней              Староголь</w:t>
      </w:r>
      <w:r w:rsidRPr="009E5715">
        <w:rPr>
          <w:rFonts w:ascii="Times New Roman" w:hAnsi="Times New Roman" w:cs="Times New Roman"/>
          <w:sz w:val="24"/>
          <w:szCs w:val="24"/>
        </w:rPr>
        <w:t xml:space="preserve">ского сельского поселения (не позднее семи </w:t>
      </w:r>
      <w:proofErr w:type="gramEnd"/>
    </w:p>
    <w:p w:rsidR="0037113E" w:rsidRPr="009E5715" w:rsidRDefault="0037113E" w:rsidP="0037113E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E5715">
        <w:rPr>
          <w:rFonts w:ascii="Times New Roman" w:hAnsi="Times New Roman" w:cs="Times New Roman"/>
          <w:sz w:val="24"/>
          <w:szCs w:val="24"/>
        </w:rPr>
        <w:t>с момента регистрации заявления)               календарных   дней  с момента регистрации заявления)</w:t>
      </w:r>
      <w:proofErr w:type="gramEnd"/>
    </w:p>
    <w:p w:rsidR="0037113E" w:rsidRPr="009E5715" w:rsidRDefault="0027414D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Прямая соединительная линия 15" o:spid="_x0000_s1046" style="position:absolute;z-index:251680768;visibility:visible" from="368.25pt,8.65pt" to="369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4" o:spid="_x0000_s1045" style="position:absolute;z-index:251679744;visibility:visible" from="126pt,8.65pt" to="126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">
            <v:stroke endarrow="block"/>
          </v:line>
        </w:pict>
      </w:r>
    </w:p>
    <w:p w:rsidR="0037113E" w:rsidRPr="009E5715" w:rsidRDefault="0037113E" w:rsidP="003711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13E" w:rsidRPr="009E5715" w:rsidRDefault="0027414D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3" o:spid="_x0000_s1044" style="position:absolute;left:0;text-align:left;margin-left:-9pt;margin-top:0;width:7in;height:50.75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" strokeweight="2pt"/>
        </w:pict>
      </w:r>
      <w:r w:rsidR="0037113E" w:rsidRPr="009E5715">
        <w:rPr>
          <w:rFonts w:ascii="Times New Roman" w:hAnsi="Times New Roman" w:cs="Times New Roman"/>
          <w:sz w:val="24"/>
          <w:szCs w:val="24"/>
        </w:rPr>
        <w:t xml:space="preserve">Выдача заявителю уведомления о переводе или об отказе в переводе вместе </w:t>
      </w:r>
      <w:proofErr w:type="gramStart"/>
      <w:r w:rsidR="0037113E" w:rsidRPr="009E571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113E" w:rsidRPr="009E5715" w:rsidRDefault="0037113E" w:rsidP="003711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5715">
        <w:rPr>
          <w:rFonts w:ascii="Times New Roman" w:hAnsi="Times New Roman" w:cs="Times New Roman"/>
          <w:sz w:val="24"/>
          <w:szCs w:val="24"/>
        </w:rPr>
        <w:t>постановлением о переводе или об отказе в переводе</w:t>
      </w:r>
    </w:p>
    <w:p w:rsidR="00C97026" w:rsidRPr="009E5715" w:rsidRDefault="00C97026">
      <w:pPr>
        <w:rPr>
          <w:rFonts w:ascii="Times New Roman" w:hAnsi="Times New Roman" w:cs="Times New Roman"/>
          <w:sz w:val="24"/>
          <w:szCs w:val="24"/>
        </w:rPr>
      </w:pPr>
    </w:p>
    <w:sectPr w:rsidR="00C97026" w:rsidRPr="009E5715" w:rsidSect="002B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13E"/>
    <w:rsid w:val="001F2DE8"/>
    <w:rsid w:val="0027414D"/>
    <w:rsid w:val="002B4E4B"/>
    <w:rsid w:val="0037113E"/>
    <w:rsid w:val="003C5A49"/>
    <w:rsid w:val="005B4839"/>
    <w:rsid w:val="00652ABE"/>
    <w:rsid w:val="00884C4C"/>
    <w:rsid w:val="00906B5F"/>
    <w:rsid w:val="009E5715"/>
    <w:rsid w:val="009F148D"/>
    <w:rsid w:val="00AD3FA7"/>
    <w:rsid w:val="00C94F4E"/>
    <w:rsid w:val="00C97026"/>
    <w:rsid w:val="00D76C2A"/>
    <w:rsid w:val="00E6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B"/>
  </w:style>
  <w:style w:type="paragraph" w:styleId="2">
    <w:name w:val="heading 2"/>
    <w:basedOn w:val="a"/>
    <w:next w:val="a"/>
    <w:link w:val="20"/>
    <w:qFormat/>
    <w:rsid w:val="00C94F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11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711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13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7113E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unhideWhenUsed/>
    <w:rsid w:val="0037113E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Indent 2"/>
    <w:basedOn w:val="a"/>
    <w:link w:val="22"/>
    <w:unhideWhenUsed/>
    <w:rsid w:val="0037113E"/>
    <w:pPr>
      <w:spacing w:after="0" w:line="264" w:lineRule="auto"/>
      <w:ind w:firstLine="72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rsid w:val="0037113E"/>
    <w:rPr>
      <w:rFonts w:ascii="Times New Roman" w:hAnsi="Times New Roman" w:cs="Times New Roman"/>
      <w:sz w:val="26"/>
      <w:szCs w:val="28"/>
    </w:rPr>
  </w:style>
  <w:style w:type="paragraph" w:styleId="a4">
    <w:name w:val="No Spacing"/>
    <w:uiPriority w:val="1"/>
    <w:qFormat/>
    <w:rsid w:val="0037113E"/>
    <w:pPr>
      <w:spacing w:after="0" w:line="240" w:lineRule="auto"/>
    </w:pPr>
    <w:rPr>
      <w:rFonts w:cs="Times New Roman"/>
    </w:rPr>
  </w:style>
  <w:style w:type="paragraph" w:styleId="a5">
    <w:name w:val="Body Text"/>
    <w:basedOn w:val="a"/>
    <w:link w:val="a6"/>
    <w:unhideWhenUsed/>
    <w:rsid w:val="0037113E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rsid w:val="0037113E"/>
    <w:rPr>
      <w:rFonts w:cs="Times New Roman"/>
    </w:rPr>
  </w:style>
  <w:style w:type="paragraph" w:customStyle="1" w:styleId="ConsPlusTitle">
    <w:name w:val="ConsPlusTitle"/>
    <w:rsid w:val="00371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71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марк список 1"/>
    <w:basedOn w:val="a"/>
    <w:rsid w:val="0037113E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49">
    <w:name w:val="Font Style49"/>
    <w:uiPriority w:val="99"/>
    <w:rsid w:val="0037113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7113E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37113E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37113E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C94F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2">
    <w:name w:val="Font Style12"/>
    <w:rsid w:val="00C94F4E"/>
    <w:rPr>
      <w:rFonts w:ascii="Arial" w:hAnsi="Arial" w:cs="Arial" w:hint="default"/>
      <w:sz w:val="16"/>
      <w:szCs w:val="16"/>
    </w:rPr>
  </w:style>
  <w:style w:type="character" w:customStyle="1" w:styleId="a7">
    <w:name w:val="Подзаголовок Знак"/>
    <w:basedOn w:val="a0"/>
    <w:link w:val="a8"/>
    <w:locked/>
    <w:rsid w:val="00C94F4E"/>
    <w:rPr>
      <w:rFonts w:ascii="Arial" w:hAnsi="Arial" w:cs="Arial"/>
      <w:b/>
      <w:bCs/>
      <w:szCs w:val="24"/>
    </w:rPr>
  </w:style>
  <w:style w:type="paragraph" w:styleId="a8">
    <w:name w:val="Subtitle"/>
    <w:basedOn w:val="a"/>
    <w:link w:val="a7"/>
    <w:qFormat/>
    <w:rsid w:val="00C94F4E"/>
    <w:pPr>
      <w:spacing w:after="0" w:line="480" w:lineRule="auto"/>
      <w:jc w:val="center"/>
    </w:pPr>
    <w:rPr>
      <w:rFonts w:ascii="Arial" w:hAnsi="Arial" w:cs="Arial"/>
      <w:b/>
      <w:bCs/>
      <w:szCs w:val="24"/>
    </w:rPr>
  </w:style>
  <w:style w:type="character" w:customStyle="1" w:styleId="10">
    <w:name w:val="Подзаголовок Знак1"/>
    <w:basedOn w:val="a0"/>
    <w:link w:val="a8"/>
    <w:uiPriority w:val="11"/>
    <w:rsid w:val="00C94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03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2345;fld=134;dst=1000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EA8D-13BC-4A19-B311-FE250A30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7038</Words>
  <Characters>40118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Evgenia</cp:lastModifiedBy>
  <cp:revision>4</cp:revision>
  <dcterms:created xsi:type="dcterms:W3CDTF">2012-11-27T20:09:00Z</dcterms:created>
  <dcterms:modified xsi:type="dcterms:W3CDTF">2012-11-27T22:33:00Z</dcterms:modified>
</cp:coreProperties>
</file>